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070"/>
        <w:gridCol w:w="5070"/>
      </w:tblGrid>
      <w:tr w:rsidR="00A22FD3" w:rsidRPr="001E35FB" w:rsidTr="00321FB1">
        <w:tc>
          <w:tcPr>
            <w:tcW w:w="5070" w:type="dxa"/>
            <w:shd w:val="clear" w:color="auto" w:fill="auto"/>
          </w:tcPr>
          <w:p w:rsidR="00A22FD3" w:rsidRPr="001E35FB" w:rsidRDefault="00A22FD3" w:rsidP="004754BA">
            <w:pPr>
              <w:tabs>
                <w:tab w:val="left" w:pos="4111"/>
              </w:tabs>
              <w:spacing w:line="360" w:lineRule="auto"/>
              <w:ind w:right="743" w:firstLine="709"/>
              <w:jc w:val="both"/>
              <w:rPr>
                <w:rFonts w:ascii="Times New Roman" w:hAnsi="Times New Roman" w:cs="Times New Roman"/>
                <w:bCs/>
                <w:color w:val="000000"/>
                <w:sz w:val="26"/>
                <w:szCs w:val="26"/>
              </w:rPr>
            </w:pPr>
          </w:p>
        </w:tc>
        <w:tc>
          <w:tcPr>
            <w:tcW w:w="5070" w:type="dxa"/>
            <w:shd w:val="clear" w:color="auto" w:fill="auto"/>
          </w:tcPr>
          <w:p w:rsidR="00A22FD3" w:rsidRPr="001E35FB" w:rsidRDefault="00A22FD3" w:rsidP="00BF44AB">
            <w:pPr>
              <w:spacing w:line="360" w:lineRule="auto"/>
              <w:ind w:left="317"/>
              <w:jc w:val="both"/>
              <w:rPr>
                <w:rFonts w:ascii="Times New Roman" w:hAnsi="Times New Roman" w:cs="Times New Roman"/>
                <w:bCs/>
                <w:color w:val="000000"/>
                <w:sz w:val="26"/>
                <w:szCs w:val="26"/>
              </w:rPr>
            </w:pPr>
            <w:r w:rsidRPr="001E35FB">
              <w:rPr>
                <w:rFonts w:ascii="Times New Roman" w:hAnsi="Times New Roman" w:cs="Times New Roman"/>
                <w:bCs/>
                <w:color w:val="000000"/>
                <w:sz w:val="26"/>
                <w:szCs w:val="26"/>
              </w:rPr>
              <w:t>УТВЕРЖДЕНО</w:t>
            </w:r>
          </w:p>
          <w:p w:rsidR="00A22FD3" w:rsidRPr="001E35FB" w:rsidRDefault="003D3CF2" w:rsidP="00BF44AB">
            <w:pPr>
              <w:spacing w:line="360" w:lineRule="auto"/>
              <w:ind w:left="317"/>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решением</w:t>
            </w:r>
            <w:r w:rsidR="00A22FD3" w:rsidRPr="001E35FB">
              <w:rPr>
                <w:rFonts w:ascii="Times New Roman" w:hAnsi="Times New Roman" w:cs="Times New Roman"/>
                <w:bCs/>
                <w:color w:val="000000"/>
                <w:sz w:val="26"/>
                <w:szCs w:val="26"/>
              </w:rPr>
              <w:t xml:space="preserve"> </w:t>
            </w:r>
            <w:r>
              <w:rPr>
                <w:rFonts w:ascii="Times New Roman" w:hAnsi="Times New Roman" w:cs="Times New Roman"/>
                <w:bCs/>
                <w:color w:val="000000"/>
                <w:sz w:val="26"/>
                <w:szCs w:val="26"/>
              </w:rPr>
              <w:t>единственного учредителя</w:t>
            </w:r>
          </w:p>
          <w:p w:rsidR="00A22FD3" w:rsidRPr="001E35FB" w:rsidRDefault="0085657A" w:rsidP="005153B5">
            <w:pPr>
              <w:spacing w:line="360" w:lineRule="auto"/>
              <w:ind w:left="317"/>
              <w:jc w:val="both"/>
              <w:rPr>
                <w:rFonts w:ascii="Times New Roman" w:hAnsi="Times New Roman" w:cs="Times New Roman"/>
                <w:bCs/>
                <w:color w:val="000000"/>
                <w:sz w:val="26"/>
                <w:szCs w:val="26"/>
              </w:rPr>
            </w:pPr>
            <w:r w:rsidRPr="001E35FB">
              <w:rPr>
                <w:rFonts w:ascii="Times New Roman" w:hAnsi="Times New Roman" w:cs="Times New Roman"/>
                <w:bCs/>
                <w:color w:val="000000"/>
                <w:sz w:val="26"/>
                <w:szCs w:val="26"/>
              </w:rPr>
              <w:t>ООО «Бытовик»</w:t>
            </w:r>
            <w:r w:rsidR="00BF44AB">
              <w:rPr>
                <w:rFonts w:ascii="Times New Roman" w:hAnsi="Times New Roman" w:cs="Times New Roman"/>
                <w:bCs/>
                <w:color w:val="000000"/>
                <w:sz w:val="26"/>
                <w:szCs w:val="26"/>
              </w:rPr>
              <w:t xml:space="preserve"> </w:t>
            </w:r>
            <w:r w:rsidR="00CE2C3A">
              <w:rPr>
                <w:rFonts w:ascii="Times New Roman" w:hAnsi="Times New Roman" w:cs="Times New Roman"/>
                <w:bCs/>
                <w:color w:val="000000"/>
                <w:sz w:val="26"/>
                <w:szCs w:val="26"/>
              </w:rPr>
              <w:t xml:space="preserve">№3 </w:t>
            </w:r>
            <w:r w:rsidR="00A22FD3" w:rsidRPr="0084582A">
              <w:rPr>
                <w:rFonts w:ascii="Times New Roman" w:hAnsi="Times New Roman" w:cs="Times New Roman"/>
                <w:bCs/>
                <w:color w:val="000000"/>
                <w:sz w:val="26"/>
                <w:szCs w:val="26"/>
              </w:rPr>
              <w:t xml:space="preserve">от </w:t>
            </w:r>
            <w:r w:rsidR="0084582A" w:rsidRPr="00BF44AB">
              <w:rPr>
                <w:rFonts w:ascii="Times New Roman" w:hAnsi="Times New Roman" w:cs="Times New Roman"/>
                <w:bCs/>
                <w:color w:val="000000"/>
                <w:sz w:val="26"/>
                <w:szCs w:val="26"/>
              </w:rPr>
              <w:t>«</w:t>
            </w:r>
            <w:r w:rsidR="005153B5" w:rsidRPr="005153B5">
              <w:rPr>
                <w:rFonts w:ascii="Times New Roman" w:hAnsi="Times New Roman" w:cs="Times New Roman"/>
                <w:bCs/>
                <w:color w:val="000000"/>
                <w:sz w:val="26"/>
                <w:szCs w:val="26"/>
              </w:rPr>
              <w:t>3</w:t>
            </w:r>
            <w:r w:rsidR="005153B5">
              <w:rPr>
                <w:rFonts w:ascii="Times New Roman" w:hAnsi="Times New Roman" w:cs="Times New Roman"/>
                <w:bCs/>
                <w:color w:val="000000"/>
                <w:sz w:val="26"/>
                <w:szCs w:val="26"/>
                <w:lang w:val="en-US"/>
              </w:rPr>
              <w:t>0</w:t>
            </w:r>
            <w:r w:rsidR="0084582A" w:rsidRPr="00BF44AB">
              <w:rPr>
                <w:rFonts w:ascii="Times New Roman" w:hAnsi="Times New Roman" w:cs="Times New Roman"/>
                <w:bCs/>
                <w:color w:val="000000"/>
                <w:sz w:val="26"/>
                <w:szCs w:val="26"/>
              </w:rPr>
              <w:t>»</w:t>
            </w:r>
            <w:r w:rsidR="00FF5FEB" w:rsidRPr="00BF44AB">
              <w:rPr>
                <w:rFonts w:ascii="Times New Roman" w:hAnsi="Times New Roman" w:cs="Times New Roman"/>
                <w:bCs/>
                <w:color w:val="000000"/>
                <w:sz w:val="26"/>
                <w:szCs w:val="26"/>
              </w:rPr>
              <w:t xml:space="preserve"> </w:t>
            </w:r>
            <w:r w:rsidR="00BF44AB" w:rsidRPr="00BF44AB">
              <w:rPr>
                <w:rFonts w:ascii="Times New Roman" w:hAnsi="Times New Roman" w:cs="Times New Roman"/>
                <w:bCs/>
                <w:color w:val="000000"/>
                <w:sz w:val="26"/>
                <w:szCs w:val="26"/>
              </w:rPr>
              <w:t>апреля</w:t>
            </w:r>
            <w:r w:rsidR="008B3D0F" w:rsidRPr="00BF44AB">
              <w:rPr>
                <w:rFonts w:ascii="Times New Roman" w:hAnsi="Times New Roman" w:cs="Times New Roman"/>
                <w:bCs/>
                <w:color w:val="000000"/>
                <w:sz w:val="26"/>
                <w:szCs w:val="26"/>
              </w:rPr>
              <w:t xml:space="preserve"> </w:t>
            </w:r>
            <w:r w:rsidR="0084582A" w:rsidRPr="00BF44AB">
              <w:rPr>
                <w:rFonts w:ascii="Times New Roman" w:hAnsi="Times New Roman" w:cs="Times New Roman"/>
                <w:bCs/>
                <w:color w:val="000000"/>
                <w:sz w:val="26"/>
                <w:szCs w:val="26"/>
              </w:rPr>
              <w:t xml:space="preserve"> 20</w:t>
            </w:r>
            <w:r w:rsidR="008B3D0F" w:rsidRPr="00BF44AB">
              <w:rPr>
                <w:rFonts w:ascii="Times New Roman" w:hAnsi="Times New Roman" w:cs="Times New Roman"/>
                <w:bCs/>
                <w:color w:val="000000"/>
                <w:sz w:val="26"/>
                <w:szCs w:val="26"/>
              </w:rPr>
              <w:t>12</w:t>
            </w:r>
            <w:r w:rsidR="00A22FD3" w:rsidRPr="00BF44AB">
              <w:rPr>
                <w:rFonts w:ascii="Times New Roman" w:hAnsi="Times New Roman" w:cs="Times New Roman"/>
                <w:bCs/>
                <w:color w:val="000000"/>
                <w:sz w:val="26"/>
                <w:szCs w:val="26"/>
              </w:rPr>
              <w:t xml:space="preserve">г. </w:t>
            </w:r>
          </w:p>
        </w:tc>
      </w:tr>
    </w:tbl>
    <w:p w:rsidR="00330C61" w:rsidRPr="001E35FB" w:rsidRDefault="00330C61" w:rsidP="004754BA">
      <w:pPr>
        <w:shd w:val="clear" w:color="auto" w:fill="FFFFFF"/>
        <w:spacing w:line="360" w:lineRule="auto"/>
        <w:ind w:firstLine="709"/>
        <w:jc w:val="both"/>
        <w:rPr>
          <w:rFonts w:ascii="Times New Roman" w:hAnsi="Times New Roman" w:cs="Times New Roman"/>
          <w:b/>
          <w:bCs/>
          <w:color w:val="000000"/>
          <w:sz w:val="26"/>
          <w:szCs w:val="26"/>
        </w:rPr>
      </w:pPr>
    </w:p>
    <w:p w:rsidR="00330C61" w:rsidRPr="001E35FB" w:rsidRDefault="00330C61" w:rsidP="004754BA">
      <w:pPr>
        <w:shd w:val="clear" w:color="auto" w:fill="FFFFFF"/>
        <w:spacing w:line="360" w:lineRule="auto"/>
        <w:ind w:firstLine="709"/>
        <w:jc w:val="both"/>
        <w:rPr>
          <w:rFonts w:ascii="Times New Roman" w:hAnsi="Times New Roman" w:cs="Times New Roman"/>
          <w:b/>
          <w:bCs/>
          <w:color w:val="000000"/>
          <w:sz w:val="26"/>
          <w:szCs w:val="26"/>
        </w:rPr>
      </w:pPr>
    </w:p>
    <w:p w:rsidR="00330C61" w:rsidRPr="001E35FB" w:rsidRDefault="00330C61" w:rsidP="004754BA">
      <w:pPr>
        <w:shd w:val="clear" w:color="auto" w:fill="FFFFFF"/>
        <w:spacing w:line="360" w:lineRule="auto"/>
        <w:ind w:firstLine="709"/>
        <w:jc w:val="both"/>
        <w:rPr>
          <w:rFonts w:ascii="Times New Roman" w:hAnsi="Times New Roman" w:cs="Times New Roman"/>
          <w:b/>
          <w:bCs/>
          <w:color w:val="000000"/>
          <w:sz w:val="26"/>
          <w:szCs w:val="26"/>
        </w:rPr>
      </w:pPr>
    </w:p>
    <w:p w:rsidR="00330C61" w:rsidRPr="001E35FB" w:rsidRDefault="00330C61" w:rsidP="004754BA">
      <w:pPr>
        <w:shd w:val="clear" w:color="auto" w:fill="FFFFFF"/>
        <w:spacing w:line="360" w:lineRule="auto"/>
        <w:ind w:firstLine="709"/>
        <w:jc w:val="both"/>
        <w:rPr>
          <w:rFonts w:ascii="Times New Roman" w:hAnsi="Times New Roman" w:cs="Times New Roman"/>
          <w:b/>
          <w:bCs/>
          <w:color w:val="000000"/>
          <w:sz w:val="26"/>
          <w:szCs w:val="26"/>
        </w:rPr>
      </w:pPr>
    </w:p>
    <w:p w:rsidR="00330C61" w:rsidRPr="001E35FB" w:rsidRDefault="00330C61" w:rsidP="004754BA">
      <w:pPr>
        <w:shd w:val="clear" w:color="auto" w:fill="FFFFFF"/>
        <w:spacing w:line="360" w:lineRule="auto"/>
        <w:ind w:firstLine="709"/>
        <w:jc w:val="both"/>
        <w:rPr>
          <w:rFonts w:ascii="Times New Roman" w:hAnsi="Times New Roman" w:cs="Times New Roman"/>
          <w:b/>
          <w:bCs/>
          <w:color w:val="000000"/>
          <w:sz w:val="26"/>
          <w:szCs w:val="26"/>
        </w:rPr>
      </w:pPr>
    </w:p>
    <w:p w:rsidR="00330C61" w:rsidRPr="001E35FB" w:rsidRDefault="00330C61" w:rsidP="004754BA">
      <w:pPr>
        <w:shd w:val="clear" w:color="auto" w:fill="FFFFFF"/>
        <w:spacing w:line="360" w:lineRule="auto"/>
        <w:ind w:firstLine="709"/>
        <w:jc w:val="both"/>
        <w:rPr>
          <w:rFonts w:ascii="Times New Roman" w:hAnsi="Times New Roman" w:cs="Times New Roman"/>
          <w:b/>
          <w:bCs/>
          <w:color w:val="000000"/>
          <w:sz w:val="26"/>
          <w:szCs w:val="26"/>
        </w:rPr>
      </w:pPr>
    </w:p>
    <w:p w:rsidR="00BB12B9" w:rsidRPr="001E35FB" w:rsidRDefault="00BB12B9" w:rsidP="004754BA">
      <w:pPr>
        <w:shd w:val="clear" w:color="auto" w:fill="FFFFFF"/>
        <w:spacing w:line="360" w:lineRule="auto"/>
        <w:ind w:firstLine="709"/>
        <w:jc w:val="both"/>
        <w:rPr>
          <w:rFonts w:ascii="Times New Roman" w:hAnsi="Times New Roman" w:cs="Times New Roman"/>
          <w:b/>
          <w:bCs/>
          <w:color w:val="000000"/>
          <w:sz w:val="26"/>
          <w:szCs w:val="26"/>
        </w:rPr>
      </w:pPr>
    </w:p>
    <w:p w:rsidR="00BB12B9" w:rsidRPr="001E35FB" w:rsidRDefault="00BB12B9" w:rsidP="004754BA">
      <w:pPr>
        <w:shd w:val="clear" w:color="auto" w:fill="FFFFFF"/>
        <w:spacing w:line="360" w:lineRule="auto"/>
        <w:ind w:firstLine="709"/>
        <w:jc w:val="both"/>
        <w:rPr>
          <w:rFonts w:ascii="Times New Roman" w:hAnsi="Times New Roman" w:cs="Times New Roman"/>
          <w:b/>
          <w:bCs/>
          <w:color w:val="000000"/>
          <w:sz w:val="26"/>
          <w:szCs w:val="26"/>
        </w:rPr>
      </w:pPr>
    </w:p>
    <w:p w:rsidR="00BB12B9" w:rsidRPr="001E35FB" w:rsidRDefault="00BB12B9" w:rsidP="004754BA">
      <w:pPr>
        <w:shd w:val="clear" w:color="auto" w:fill="FFFFFF"/>
        <w:spacing w:line="360" w:lineRule="auto"/>
        <w:ind w:firstLine="709"/>
        <w:jc w:val="center"/>
        <w:rPr>
          <w:rFonts w:ascii="Times New Roman" w:hAnsi="Times New Roman" w:cs="Times New Roman"/>
          <w:b/>
          <w:bCs/>
          <w:color w:val="000000"/>
          <w:sz w:val="26"/>
          <w:szCs w:val="26"/>
        </w:rPr>
      </w:pPr>
    </w:p>
    <w:p w:rsidR="00330C61" w:rsidRPr="001E35FB" w:rsidRDefault="00330C61" w:rsidP="004754BA">
      <w:pPr>
        <w:shd w:val="clear" w:color="auto" w:fill="FFFFFF"/>
        <w:spacing w:line="360" w:lineRule="auto"/>
        <w:ind w:firstLine="709"/>
        <w:jc w:val="center"/>
        <w:rPr>
          <w:rFonts w:ascii="Times New Roman" w:hAnsi="Times New Roman" w:cs="Times New Roman"/>
          <w:b/>
          <w:bCs/>
          <w:color w:val="000000"/>
          <w:sz w:val="26"/>
          <w:szCs w:val="26"/>
        </w:rPr>
      </w:pPr>
      <w:r w:rsidRPr="001E35FB">
        <w:rPr>
          <w:rFonts w:ascii="Times New Roman" w:hAnsi="Times New Roman" w:cs="Times New Roman"/>
          <w:b/>
          <w:bCs/>
          <w:color w:val="000000"/>
          <w:sz w:val="26"/>
          <w:szCs w:val="26"/>
        </w:rPr>
        <w:t>ПОЛОЖЕНИЕ</w:t>
      </w:r>
    </w:p>
    <w:p w:rsidR="00330C61" w:rsidRPr="001E35FB" w:rsidRDefault="00330C61" w:rsidP="004754BA">
      <w:pPr>
        <w:shd w:val="clear" w:color="auto" w:fill="FFFFFF"/>
        <w:spacing w:line="360" w:lineRule="auto"/>
        <w:ind w:firstLine="709"/>
        <w:jc w:val="center"/>
        <w:rPr>
          <w:rFonts w:ascii="Times New Roman" w:hAnsi="Times New Roman" w:cs="Times New Roman"/>
          <w:b/>
          <w:bCs/>
          <w:color w:val="000000"/>
          <w:sz w:val="26"/>
          <w:szCs w:val="26"/>
        </w:rPr>
      </w:pPr>
      <w:r w:rsidRPr="001E35FB">
        <w:rPr>
          <w:rFonts w:ascii="Times New Roman" w:hAnsi="Times New Roman" w:cs="Times New Roman"/>
          <w:b/>
          <w:bCs/>
          <w:color w:val="000000"/>
          <w:sz w:val="26"/>
          <w:szCs w:val="26"/>
        </w:rPr>
        <w:t>о закупках товаров, работ и услуг для нужд</w:t>
      </w:r>
      <w:r w:rsidRPr="001E35FB">
        <w:rPr>
          <w:rFonts w:ascii="Times New Roman" w:hAnsi="Times New Roman" w:cs="Times New Roman"/>
          <w:b/>
          <w:bCs/>
          <w:color w:val="000000"/>
          <w:sz w:val="26"/>
          <w:szCs w:val="26"/>
        </w:rPr>
        <w:br/>
      </w:r>
      <w:r w:rsidR="005419CA" w:rsidRPr="001E35FB">
        <w:rPr>
          <w:rFonts w:ascii="Times New Roman" w:hAnsi="Times New Roman" w:cs="Times New Roman"/>
          <w:b/>
          <w:bCs/>
          <w:color w:val="000000"/>
          <w:sz w:val="26"/>
          <w:szCs w:val="26"/>
        </w:rPr>
        <w:t>Общества с ограниченной ответственностью «Бытовик»</w:t>
      </w:r>
    </w:p>
    <w:p w:rsidR="00330C61" w:rsidRPr="001E35FB" w:rsidRDefault="00330C61" w:rsidP="004754BA">
      <w:pPr>
        <w:shd w:val="clear" w:color="auto" w:fill="FFFFFF"/>
        <w:spacing w:line="360" w:lineRule="auto"/>
        <w:ind w:firstLine="709"/>
        <w:jc w:val="both"/>
        <w:rPr>
          <w:rFonts w:ascii="Times New Roman" w:hAnsi="Times New Roman" w:cs="Times New Roman"/>
          <w:b/>
          <w:bCs/>
          <w:color w:val="000000"/>
          <w:sz w:val="26"/>
          <w:szCs w:val="26"/>
        </w:rPr>
      </w:pPr>
    </w:p>
    <w:p w:rsidR="00330C61" w:rsidRPr="001E35FB" w:rsidRDefault="00330C61" w:rsidP="004754BA">
      <w:pPr>
        <w:shd w:val="clear" w:color="auto" w:fill="FFFFFF"/>
        <w:spacing w:line="360" w:lineRule="auto"/>
        <w:ind w:firstLine="709"/>
        <w:jc w:val="both"/>
        <w:rPr>
          <w:rFonts w:ascii="Times New Roman" w:hAnsi="Times New Roman" w:cs="Times New Roman"/>
          <w:b/>
          <w:bCs/>
          <w:color w:val="000000"/>
          <w:sz w:val="26"/>
          <w:szCs w:val="26"/>
        </w:rPr>
      </w:pPr>
    </w:p>
    <w:p w:rsidR="0084582A" w:rsidRDefault="0084582A" w:rsidP="004754BA">
      <w:pPr>
        <w:shd w:val="clear" w:color="auto" w:fill="FFFFFF"/>
        <w:spacing w:line="360" w:lineRule="auto"/>
        <w:ind w:firstLine="709"/>
        <w:jc w:val="both"/>
        <w:rPr>
          <w:rFonts w:ascii="Times New Roman" w:hAnsi="Times New Roman" w:cs="Times New Roman"/>
          <w:b/>
          <w:bCs/>
          <w:color w:val="000000"/>
          <w:sz w:val="26"/>
          <w:szCs w:val="26"/>
        </w:rPr>
      </w:pPr>
    </w:p>
    <w:p w:rsidR="0084582A" w:rsidRDefault="0084582A" w:rsidP="004754BA">
      <w:pPr>
        <w:shd w:val="clear" w:color="auto" w:fill="FFFFFF"/>
        <w:spacing w:line="360" w:lineRule="auto"/>
        <w:ind w:firstLine="709"/>
        <w:jc w:val="both"/>
        <w:rPr>
          <w:rFonts w:ascii="Times New Roman" w:hAnsi="Times New Roman" w:cs="Times New Roman"/>
          <w:sz w:val="26"/>
          <w:szCs w:val="26"/>
        </w:rPr>
      </w:pPr>
    </w:p>
    <w:p w:rsidR="0084582A" w:rsidRDefault="0084582A" w:rsidP="004754BA">
      <w:pPr>
        <w:shd w:val="clear" w:color="auto" w:fill="FFFFFF"/>
        <w:spacing w:line="360" w:lineRule="auto"/>
        <w:ind w:firstLine="709"/>
        <w:jc w:val="both"/>
        <w:rPr>
          <w:rFonts w:ascii="Times New Roman" w:hAnsi="Times New Roman" w:cs="Times New Roman"/>
          <w:sz w:val="26"/>
          <w:szCs w:val="26"/>
        </w:rPr>
      </w:pPr>
    </w:p>
    <w:p w:rsidR="0084582A" w:rsidRDefault="0084582A" w:rsidP="004754BA">
      <w:pPr>
        <w:shd w:val="clear" w:color="auto" w:fill="FFFFFF"/>
        <w:spacing w:line="360" w:lineRule="auto"/>
        <w:ind w:firstLine="709"/>
        <w:jc w:val="both"/>
        <w:rPr>
          <w:rFonts w:ascii="Times New Roman" w:hAnsi="Times New Roman" w:cs="Times New Roman"/>
          <w:sz w:val="26"/>
          <w:szCs w:val="26"/>
        </w:rPr>
      </w:pPr>
    </w:p>
    <w:p w:rsidR="0084582A" w:rsidRDefault="0084582A" w:rsidP="004754BA">
      <w:pPr>
        <w:shd w:val="clear" w:color="auto" w:fill="FFFFFF"/>
        <w:spacing w:line="360" w:lineRule="auto"/>
        <w:ind w:firstLine="709"/>
        <w:jc w:val="both"/>
        <w:rPr>
          <w:rFonts w:ascii="Times New Roman" w:hAnsi="Times New Roman" w:cs="Times New Roman"/>
          <w:color w:val="0000FF"/>
          <w:sz w:val="26"/>
          <w:szCs w:val="26"/>
        </w:rPr>
      </w:pPr>
    </w:p>
    <w:p w:rsidR="008E6FE7" w:rsidRPr="00F038C5" w:rsidRDefault="008E6FE7" w:rsidP="004754BA">
      <w:pPr>
        <w:shd w:val="clear" w:color="auto" w:fill="FFFFFF"/>
        <w:spacing w:line="360" w:lineRule="auto"/>
        <w:ind w:firstLine="709"/>
        <w:jc w:val="both"/>
        <w:rPr>
          <w:rFonts w:ascii="Times New Roman" w:hAnsi="Times New Roman" w:cs="Times New Roman"/>
          <w:color w:val="008080"/>
          <w:sz w:val="26"/>
          <w:szCs w:val="26"/>
        </w:rPr>
      </w:pPr>
    </w:p>
    <w:p w:rsidR="0084582A" w:rsidRDefault="0084582A" w:rsidP="004754BA">
      <w:pPr>
        <w:shd w:val="clear" w:color="auto" w:fill="FFFFFF"/>
        <w:spacing w:line="360" w:lineRule="auto"/>
        <w:ind w:firstLine="709"/>
        <w:jc w:val="both"/>
        <w:rPr>
          <w:rFonts w:ascii="Times New Roman" w:hAnsi="Times New Roman" w:cs="Times New Roman"/>
          <w:sz w:val="26"/>
          <w:szCs w:val="26"/>
        </w:rPr>
      </w:pPr>
    </w:p>
    <w:p w:rsidR="0084582A" w:rsidRDefault="0084582A" w:rsidP="004754BA">
      <w:pPr>
        <w:shd w:val="clear" w:color="auto" w:fill="FFFFFF"/>
        <w:spacing w:line="360" w:lineRule="auto"/>
        <w:ind w:firstLine="709"/>
        <w:jc w:val="both"/>
        <w:rPr>
          <w:rFonts w:ascii="Times New Roman" w:hAnsi="Times New Roman" w:cs="Times New Roman"/>
          <w:sz w:val="26"/>
          <w:szCs w:val="26"/>
        </w:rPr>
      </w:pPr>
    </w:p>
    <w:p w:rsidR="0084582A" w:rsidRDefault="0084582A" w:rsidP="004754BA">
      <w:pPr>
        <w:shd w:val="clear" w:color="auto" w:fill="FFFFFF"/>
        <w:spacing w:line="360" w:lineRule="auto"/>
        <w:ind w:firstLine="709"/>
        <w:jc w:val="both"/>
        <w:rPr>
          <w:rFonts w:ascii="Times New Roman" w:hAnsi="Times New Roman" w:cs="Times New Roman"/>
          <w:sz w:val="26"/>
          <w:szCs w:val="26"/>
        </w:rPr>
      </w:pPr>
    </w:p>
    <w:p w:rsidR="0084582A" w:rsidRDefault="0084582A" w:rsidP="004754BA">
      <w:pPr>
        <w:shd w:val="clear" w:color="auto" w:fill="FFFFFF"/>
        <w:spacing w:line="360" w:lineRule="auto"/>
        <w:ind w:firstLine="709"/>
        <w:jc w:val="both"/>
        <w:rPr>
          <w:rFonts w:ascii="Times New Roman" w:hAnsi="Times New Roman" w:cs="Times New Roman"/>
          <w:sz w:val="26"/>
          <w:szCs w:val="26"/>
        </w:rPr>
      </w:pPr>
    </w:p>
    <w:p w:rsidR="0084582A" w:rsidRDefault="0084582A" w:rsidP="004754BA">
      <w:pPr>
        <w:shd w:val="clear" w:color="auto" w:fill="FFFFFF"/>
        <w:spacing w:line="360" w:lineRule="auto"/>
        <w:ind w:firstLine="709"/>
        <w:jc w:val="both"/>
        <w:rPr>
          <w:rFonts w:ascii="Times New Roman" w:hAnsi="Times New Roman" w:cs="Times New Roman"/>
          <w:sz w:val="26"/>
          <w:szCs w:val="26"/>
        </w:rPr>
      </w:pPr>
    </w:p>
    <w:p w:rsidR="0084582A" w:rsidRDefault="0084582A" w:rsidP="004754BA">
      <w:pPr>
        <w:shd w:val="clear" w:color="auto" w:fill="FFFFFF"/>
        <w:spacing w:line="360" w:lineRule="auto"/>
        <w:ind w:firstLine="709"/>
        <w:jc w:val="both"/>
        <w:rPr>
          <w:rFonts w:ascii="Times New Roman" w:hAnsi="Times New Roman" w:cs="Times New Roman"/>
          <w:sz w:val="26"/>
          <w:szCs w:val="26"/>
        </w:rPr>
      </w:pPr>
    </w:p>
    <w:p w:rsidR="00BF44AB" w:rsidRDefault="00BF44AB" w:rsidP="004754BA">
      <w:pPr>
        <w:shd w:val="clear" w:color="auto" w:fill="FFFFFF"/>
        <w:spacing w:line="360" w:lineRule="auto"/>
        <w:ind w:firstLine="709"/>
        <w:jc w:val="both"/>
        <w:rPr>
          <w:rFonts w:ascii="Times New Roman" w:hAnsi="Times New Roman" w:cs="Times New Roman"/>
          <w:sz w:val="26"/>
          <w:szCs w:val="26"/>
        </w:rPr>
      </w:pPr>
    </w:p>
    <w:p w:rsidR="00BF44AB" w:rsidRDefault="00BF44AB" w:rsidP="004754BA">
      <w:pPr>
        <w:shd w:val="clear" w:color="auto" w:fill="FFFFFF"/>
        <w:spacing w:line="360" w:lineRule="auto"/>
        <w:ind w:firstLine="709"/>
        <w:jc w:val="both"/>
        <w:rPr>
          <w:rFonts w:ascii="Times New Roman" w:hAnsi="Times New Roman" w:cs="Times New Roman"/>
          <w:sz w:val="26"/>
          <w:szCs w:val="26"/>
        </w:rPr>
      </w:pPr>
    </w:p>
    <w:p w:rsidR="0084582A" w:rsidRDefault="0084582A" w:rsidP="004754BA">
      <w:pPr>
        <w:shd w:val="clear" w:color="auto" w:fill="FFFFFF"/>
        <w:spacing w:line="360" w:lineRule="auto"/>
        <w:ind w:firstLine="709"/>
        <w:jc w:val="both"/>
        <w:rPr>
          <w:rFonts w:ascii="Times New Roman" w:hAnsi="Times New Roman" w:cs="Times New Roman"/>
          <w:sz w:val="26"/>
          <w:szCs w:val="26"/>
        </w:rPr>
      </w:pPr>
    </w:p>
    <w:p w:rsidR="00330C61" w:rsidRPr="001E35FB" w:rsidRDefault="0084582A" w:rsidP="00CE2C3A">
      <w:pPr>
        <w:shd w:val="clear" w:color="auto" w:fill="FFFFFF"/>
        <w:spacing w:line="360" w:lineRule="auto"/>
        <w:ind w:firstLine="709"/>
        <w:jc w:val="center"/>
        <w:rPr>
          <w:rFonts w:ascii="Times New Roman" w:hAnsi="Times New Roman" w:cs="Times New Roman"/>
          <w:b/>
          <w:bCs/>
          <w:color w:val="000000"/>
          <w:sz w:val="26"/>
          <w:szCs w:val="26"/>
        </w:rPr>
      </w:pPr>
      <w:proofErr w:type="gramStart"/>
      <w:r>
        <w:rPr>
          <w:rFonts w:ascii="Times New Roman" w:hAnsi="Times New Roman" w:cs="Times New Roman"/>
          <w:sz w:val="26"/>
          <w:szCs w:val="26"/>
        </w:rPr>
        <w:t>с</w:t>
      </w:r>
      <w:proofErr w:type="gramEnd"/>
      <w:r>
        <w:rPr>
          <w:rFonts w:ascii="Times New Roman" w:hAnsi="Times New Roman" w:cs="Times New Roman"/>
          <w:sz w:val="26"/>
          <w:szCs w:val="26"/>
        </w:rPr>
        <w:t>.</w:t>
      </w:r>
      <w:r w:rsidR="00C175FD">
        <w:rPr>
          <w:rFonts w:ascii="Times New Roman" w:hAnsi="Times New Roman" w:cs="Times New Roman"/>
          <w:sz w:val="26"/>
          <w:szCs w:val="26"/>
        </w:rPr>
        <w:t xml:space="preserve"> </w:t>
      </w:r>
      <w:r>
        <w:rPr>
          <w:rFonts w:ascii="Times New Roman" w:hAnsi="Times New Roman" w:cs="Times New Roman"/>
          <w:sz w:val="26"/>
          <w:szCs w:val="26"/>
        </w:rPr>
        <w:t>Константиновка, 20</w:t>
      </w:r>
      <w:r w:rsidR="008B3D0F">
        <w:rPr>
          <w:rFonts w:ascii="Times New Roman" w:hAnsi="Times New Roman" w:cs="Times New Roman"/>
          <w:sz w:val="26"/>
          <w:szCs w:val="26"/>
        </w:rPr>
        <w:t>12</w:t>
      </w:r>
      <w:r>
        <w:rPr>
          <w:rFonts w:ascii="Times New Roman" w:hAnsi="Times New Roman" w:cs="Times New Roman"/>
          <w:sz w:val="26"/>
          <w:szCs w:val="26"/>
        </w:rPr>
        <w:t>г.</w:t>
      </w:r>
    </w:p>
    <w:p w:rsidR="009E4A3A" w:rsidRPr="001E35FB" w:rsidRDefault="007E759B" w:rsidP="004754BA">
      <w:pPr>
        <w:shd w:val="clear" w:color="auto" w:fill="FFFFFF"/>
        <w:spacing w:line="360" w:lineRule="auto"/>
        <w:ind w:firstLine="709"/>
        <w:jc w:val="center"/>
        <w:rPr>
          <w:rFonts w:ascii="Times New Roman" w:hAnsi="Times New Roman" w:cs="Times New Roman"/>
          <w:sz w:val="26"/>
          <w:szCs w:val="26"/>
        </w:rPr>
      </w:pPr>
      <w:r w:rsidRPr="001E35FB">
        <w:rPr>
          <w:rFonts w:ascii="Times New Roman" w:hAnsi="Times New Roman" w:cs="Times New Roman"/>
          <w:b/>
          <w:bCs/>
          <w:color w:val="000000"/>
          <w:sz w:val="26"/>
          <w:szCs w:val="26"/>
        </w:rPr>
        <w:lastRenderedPageBreak/>
        <w:t>1. Общие положения</w:t>
      </w:r>
    </w:p>
    <w:p w:rsidR="009E4A3A" w:rsidRPr="001E35FB" w:rsidRDefault="007E759B" w:rsidP="00E36C43">
      <w:pPr>
        <w:shd w:val="clear" w:color="auto" w:fill="FFFFFF"/>
        <w:spacing w:line="276" w:lineRule="auto"/>
        <w:ind w:firstLine="709"/>
        <w:jc w:val="both"/>
        <w:rPr>
          <w:rFonts w:ascii="Times New Roman" w:hAnsi="Times New Roman" w:cs="Times New Roman"/>
          <w:b/>
          <w:bCs/>
          <w:color w:val="000000"/>
          <w:sz w:val="26"/>
          <w:szCs w:val="26"/>
        </w:rPr>
      </w:pPr>
      <w:r w:rsidRPr="001E35FB">
        <w:rPr>
          <w:rFonts w:ascii="Times New Roman" w:hAnsi="Times New Roman" w:cs="Times New Roman"/>
          <w:color w:val="000000"/>
          <w:sz w:val="26"/>
          <w:szCs w:val="26"/>
        </w:rPr>
        <w:t>1.1.</w:t>
      </w:r>
      <w:r w:rsidRPr="001E35FB">
        <w:rPr>
          <w:rFonts w:ascii="Times New Roman" w:hAnsi="Times New Roman" w:cs="Times New Roman"/>
          <w:color w:val="000000"/>
          <w:sz w:val="26"/>
          <w:szCs w:val="26"/>
        </w:rPr>
        <w:tab/>
      </w:r>
      <w:r w:rsidR="00AE5417" w:rsidRPr="001E35FB">
        <w:rPr>
          <w:rFonts w:ascii="Times New Roman" w:hAnsi="Times New Roman" w:cs="Times New Roman"/>
          <w:color w:val="000000"/>
          <w:sz w:val="26"/>
          <w:szCs w:val="26"/>
        </w:rPr>
        <w:t>Настоящее п</w:t>
      </w:r>
      <w:r w:rsidRPr="001E35FB">
        <w:rPr>
          <w:rFonts w:ascii="Times New Roman" w:hAnsi="Times New Roman" w:cs="Times New Roman"/>
          <w:color w:val="000000"/>
          <w:sz w:val="26"/>
          <w:szCs w:val="26"/>
        </w:rPr>
        <w:t>оложение о закупках товаров, работ</w:t>
      </w:r>
      <w:r w:rsidR="00AE5417" w:rsidRPr="001E35FB">
        <w:rPr>
          <w:rFonts w:ascii="Times New Roman" w:hAnsi="Times New Roman" w:cs="Times New Roman"/>
          <w:color w:val="000000"/>
          <w:sz w:val="26"/>
          <w:szCs w:val="26"/>
        </w:rPr>
        <w:t xml:space="preserve"> и</w:t>
      </w:r>
      <w:r w:rsidRPr="001E35FB">
        <w:rPr>
          <w:rFonts w:ascii="Times New Roman" w:hAnsi="Times New Roman" w:cs="Times New Roman"/>
          <w:color w:val="000000"/>
          <w:sz w:val="26"/>
          <w:szCs w:val="26"/>
        </w:rPr>
        <w:t xml:space="preserve"> услуг </w:t>
      </w:r>
      <w:r w:rsidR="00AE5417" w:rsidRPr="001E35FB">
        <w:rPr>
          <w:rFonts w:ascii="Times New Roman" w:hAnsi="Times New Roman" w:cs="Times New Roman"/>
          <w:color w:val="000000"/>
          <w:sz w:val="26"/>
          <w:szCs w:val="26"/>
        </w:rPr>
        <w:t xml:space="preserve">для нужд </w:t>
      </w:r>
      <w:r w:rsidR="005419CA" w:rsidRPr="001E35FB">
        <w:rPr>
          <w:rFonts w:ascii="Times New Roman" w:hAnsi="Times New Roman" w:cs="Times New Roman"/>
          <w:b/>
          <w:bCs/>
          <w:color w:val="000000"/>
          <w:sz w:val="26"/>
          <w:szCs w:val="26"/>
        </w:rPr>
        <w:t>Общества с ограниченной ответственностью «Бытовик»</w:t>
      </w:r>
      <w:r w:rsidR="00AE5417"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 xml:space="preserve">(далее - Положение) определяет порядок выбора поставщиков (подрядчиков, исполнителей), условия и порядок осуществления закупок товаров, работ, услуг для собственных нужд </w:t>
      </w:r>
      <w:r w:rsidR="005419CA" w:rsidRPr="001E35FB">
        <w:rPr>
          <w:rFonts w:ascii="Times New Roman" w:hAnsi="Times New Roman" w:cs="Times New Roman"/>
          <w:b/>
          <w:bCs/>
          <w:color w:val="000000"/>
          <w:sz w:val="26"/>
          <w:szCs w:val="26"/>
        </w:rPr>
        <w:t>Общества с ограниченной ответственностью «Бытовик»</w:t>
      </w:r>
      <w:r w:rsidR="005419CA"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w:t>
      </w:r>
      <w:r w:rsidRPr="000B73DC">
        <w:rPr>
          <w:rFonts w:ascii="Times New Roman" w:hAnsi="Times New Roman" w:cs="Times New Roman"/>
          <w:sz w:val="26"/>
          <w:szCs w:val="26"/>
        </w:rPr>
        <w:t xml:space="preserve">далее </w:t>
      </w:r>
      <w:r w:rsidR="00266B63" w:rsidRPr="000B73DC">
        <w:rPr>
          <w:rFonts w:ascii="Times New Roman" w:hAnsi="Times New Roman" w:cs="Times New Roman"/>
          <w:sz w:val="26"/>
          <w:szCs w:val="26"/>
        </w:rPr>
        <w:t>Заказчик</w:t>
      </w:r>
      <w:r w:rsidRPr="000B73DC">
        <w:rPr>
          <w:rFonts w:ascii="Times New Roman" w:hAnsi="Times New Roman" w:cs="Times New Roman"/>
          <w:sz w:val="26"/>
          <w:szCs w:val="26"/>
        </w:rPr>
        <w:t>).</w:t>
      </w:r>
    </w:p>
    <w:p w:rsidR="009E4A3A" w:rsidRPr="009556EE" w:rsidRDefault="007E759B" w:rsidP="00E36C43">
      <w:pPr>
        <w:shd w:val="clear" w:color="auto" w:fill="FFFFFF"/>
        <w:tabs>
          <w:tab w:val="left" w:pos="1061"/>
        </w:tabs>
        <w:spacing w:line="276" w:lineRule="auto"/>
        <w:ind w:firstLine="709"/>
        <w:jc w:val="both"/>
        <w:rPr>
          <w:rFonts w:ascii="Times New Roman" w:hAnsi="Times New Roman" w:cs="Times New Roman"/>
          <w:sz w:val="26"/>
          <w:szCs w:val="26"/>
        </w:rPr>
      </w:pPr>
      <w:r w:rsidRPr="001E35FB">
        <w:rPr>
          <w:rFonts w:ascii="Times New Roman" w:hAnsi="Times New Roman" w:cs="Times New Roman"/>
          <w:color w:val="000000"/>
          <w:sz w:val="26"/>
          <w:szCs w:val="26"/>
        </w:rPr>
        <w:t>1.2.</w:t>
      </w:r>
      <w:r w:rsidRPr="001E35FB">
        <w:rPr>
          <w:rFonts w:ascii="Times New Roman" w:hAnsi="Times New Roman" w:cs="Times New Roman"/>
          <w:color w:val="000000"/>
          <w:sz w:val="26"/>
          <w:szCs w:val="26"/>
        </w:rPr>
        <w:tab/>
      </w:r>
      <w:r w:rsidR="00266B63" w:rsidRPr="001E35FB">
        <w:rPr>
          <w:rFonts w:ascii="Times New Roman" w:hAnsi="Times New Roman" w:cs="Times New Roman"/>
          <w:color w:val="000000"/>
          <w:sz w:val="26"/>
          <w:szCs w:val="26"/>
        </w:rPr>
        <w:t xml:space="preserve"> </w:t>
      </w:r>
      <w:r w:rsidRPr="009556EE">
        <w:rPr>
          <w:rFonts w:ascii="Times New Roman" w:hAnsi="Times New Roman" w:cs="Times New Roman"/>
          <w:color w:val="000000"/>
          <w:sz w:val="26"/>
          <w:szCs w:val="26"/>
        </w:rPr>
        <w:t>Целями Положения являются:</w:t>
      </w:r>
    </w:p>
    <w:p w:rsidR="009E4A3A" w:rsidRPr="009556EE" w:rsidRDefault="009556EE" w:rsidP="00E36C43">
      <w:pPr>
        <w:numPr>
          <w:ilvl w:val="0"/>
          <w:numId w:val="27"/>
        </w:numPr>
        <w:shd w:val="clear" w:color="auto" w:fill="FFFFFF"/>
        <w:spacing w:line="276" w:lineRule="auto"/>
        <w:ind w:left="0" w:right="5" w:firstLine="709"/>
        <w:jc w:val="both"/>
        <w:rPr>
          <w:rFonts w:ascii="Times New Roman" w:hAnsi="Times New Roman" w:cs="Times New Roman"/>
          <w:sz w:val="26"/>
          <w:szCs w:val="26"/>
        </w:rPr>
      </w:pPr>
      <w:r w:rsidRPr="009556EE">
        <w:rPr>
          <w:rFonts w:ascii="Times New Roman" w:hAnsi="Times New Roman" w:cs="Times New Roman"/>
          <w:color w:val="000000"/>
          <w:sz w:val="26"/>
          <w:szCs w:val="26"/>
        </w:rPr>
        <w:t xml:space="preserve">создание условий для своевременного и полого удовлетворения потребностей Заказчика в товарах, работах, услугах с требуемыми показателями цены, качества и надежности; </w:t>
      </w:r>
    </w:p>
    <w:p w:rsidR="009E4A3A" w:rsidRPr="009556EE" w:rsidRDefault="009556EE" w:rsidP="00E36C43">
      <w:pPr>
        <w:numPr>
          <w:ilvl w:val="0"/>
          <w:numId w:val="27"/>
        </w:numPr>
        <w:shd w:val="clear" w:color="auto" w:fill="FFFFFF"/>
        <w:spacing w:line="276" w:lineRule="auto"/>
        <w:ind w:left="0" w:right="10" w:firstLine="709"/>
        <w:jc w:val="both"/>
        <w:rPr>
          <w:rFonts w:ascii="Times New Roman" w:hAnsi="Times New Roman" w:cs="Times New Roman"/>
          <w:sz w:val="26"/>
          <w:szCs w:val="26"/>
        </w:rPr>
      </w:pPr>
      <w:r w:rsidRPr="009556EE">
        <w:rPr>
          <w:rFonts w:ascii="Times New Roman" w:hAnsi="Times New Roman" w:cs="Times New Roman"/>
          <w:color w:val="000000"/>
          <w:sz w:val="26"/>
          <w:szCs w:val="26"/>
        </w:rPr>
        <w:t>обеспечение целевого и эффективного использования средств;</w:t>
      </w:r>
    </w:p>
    <w:p w:rsidR="009E4A3A" w:rsidRPr="009556EE" w:rsidRDefault="009556EE" w:rsidP="00E36C43">
      <w:pPr>
        <w:numPr>
          <w:ilvl w:val="0"/>
          <w:numId w:val="27"/>
        </w:numPr>
        <w:shd w:val="clear" w:color="auto" w:fill="FFFFFF"/>
        <w:tabs>
          <w:tab w:val="left" w:pos="456"/>
        </w:tabs>
        <w:spacing w:line="276" w:lineRule="auto"/>
        <w:ind w:left="0" w:firstLine="709"/>
        <w:jc w:val="both"/>
        <w:rPr>
          <w:rFonts w:ascii="Times New Roman" w:hAnsi="Times New Roman" w:cs="Times New Roman"/>
          <w:sz w:val="26"/>
          <w:szCs w:val="26"/>
        </w:rPr>
      </w:pPr>
      <w:r w:rsidRPr="009556EE">
        <w:rPr>
          <w:rFonts w:ascii="Times New Roman" w:hAnsi="Times New Roman" w:cs="Times New Roman"/>
          <w:color w:val="000000"/>
          <w:sz w:val="26"/>
          <w:szCs w:val="26"/>
        </w:rPr>
        <w:t xml:space="preserve">реализация мер, направленных на сокращение издержек Заказчика; </w:t>
      </w:r>
    </w:p>
    <w:p w:rsidR="009E4A3A" w:rsidRDefault="009556EE" w:rsidP="00E36C43">
      <w:pPr>
        <w:numPr>
          <w:ilvl w:val="0"/>
          <w:numId w:val="27"/>
        </w:numPr>
        <w:shd w:val="clear" w:color="auto" w:fill="FFFFFF"/>
        <w:tabs>
          <w:tab w:val="left" w:pos="456"/>
        </w:tabs>
        <w:spacing w:line="276" w:lineRule="auto"/>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развитие и стимулирование добросовестной конкуренции;</w:t>
      </w:r>
    </w:p>
    <w:p w:rsidR="009556EE" w:rsidRDefault="009556EE" w:rsidP="00E36C43">
      <w:pPr>
        <w:numPr>
          <w:ilvl w:val="0"/>
          <w:numId w:val="27"/>
        </w:numPr>
        <w:shd w:val="clear" w:color="auto" w:fill="FFFFFF"/>
        <w:tabs>
          <w:tab w:val="left" w:pos="456"/>
        </w:tabs>
        <w:spacing w:line="276" w:lineRule="auto"/>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обеспечение информационной открытости закупок;</w:t>
      </w:r>
    </w:p>
    <w:p w:rsidR="009556EE" w:rsidRPr="003D3CF2" w:rsidRDefault="009556EE" w:rsidP="00E36C43">
      <w:pPr>
        <w:numPr>
          <w:ilvl w:val="0"/>
          <w:numId w:val="27"/>
        </w:numPr>
        <w:shd w:val="clear" w:color="auto" w:fill="FFFFFF"/>
        <w:tabs>
          <w:tab w:val="left" w:pos="456"/>
        </w:tabs>
        <w:spacing w:line="276" w:lineRule="auto"/>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предотвращение коррупции и других злоупотреблений.</w:t>
      </w:r>
    </w:p>
    <w:p w:rsidR="009E4A3A" w:rsidRDefault="007E759B" w:rsidP="00E36C43">
      <w:pPr>
        <w:numPr>
          <w:ilvl w:val="0"/>
          <w:numId w:val="1"/>
        </w:numPr>
        <w:shd w:val="clear" w:color="auto" w:fill="FFFFFF"/>
        <w:tabs>
          <w:tab w:val="left" w:pos="830"/>
        </w:tabs>
        <w:spacing w:line="276" w:lineRule="auto"/>
        <w:ind w:firstLine="709"/>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Выбор поставщиков (подрядчиков, исполнителей) при проведении закупок</w:t>
      </w:r>
      <w:r w:rsidR="000A144D"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 xml:space="preserve">товаров, работ, услуг для собственных нужд </w:t>
      </w:r>
      <w:r w:rsidR="00910416" w:rsidRPr="000B73DC">
        <w:rPr>
          <w:rFonts w:ascii="Times New Roman" w:hAnsi="Times New Roman" w:cs="Times New Roman"/>
          <w:sz w:val="26"/>
          <w:szCs w:val="26"/>
        </w:rPr>
        <w:t xml:space="preserve">Заказчика </w:t>
      </w:r>
      <w:r w:rsidRPr="001E35FB">
        <w:rPr>
          <w:rFonts w:ascii="Times New Roman" w:hAnsi="Times New Roman" w:cs="Times New Roman"/>
          <w:color w:val="000000"/>
          <w:sz w:val="26"/>
          <w:szCs w:val="26"/>
        </w:rPr>
        <w:t xml:space="preserve">осуществляется Комиссией по </w:t>
      </w:r>
      <w:r w:rsidR="000A144D" w:rsidRPr="001E35FB">
        <w:rPr>
          <w:rFonts w:ascii="Times New Roman" w:hAnsi="Times New Roman" w:cs="Times New Roman"/>
          <w:color w:val="000000"/>
          <w:sz w:val="26"/>
          <w:szCs w:val="26"/>
        </w:rPr>
        <w:t>з</w:t>
      </w:r>
      <w:r w:rsidR="00266B63" w:rsidRPr="001E35FB">
        <w:rPr>
          <w:rFonts w:ascii="Times New Roman" w:hAnsi="Times New Roman" w:cs="Times New Roman"/>
          <w:color w:val="000000"/>
          <w:sz w:val="26"/>
          <w:szCs w:val="26"/>
        </w:rPr>
        <w:t xml:space="preserve">акупкам </w:t>
      </w:r>
      <w:r w:rsidR="005419CA" w:rsidRPr="001E35FB">
        <w:rPr>
          <w:rFonts w:ascii="Times New Roman" w:hAnsi="Times New Roman" w:cs="Times New Roman"/>
          <w:b/>
          <w:bCs/>
          <w:color w:val="000000"/>
          <w:sz w:val="26"/>
          <w:szCs w:val="26"/>
        </w:rPr>
        <w:t>Общества с ограниченной ответственностью «Бытовик»</w:t>
      </w:r>
      <w:r w:rsidR="005419CA" w:rsidRPr="001E35FB">
        <w:rPr>
          <w:rFonts w:ascii="Times New Roman" w:hAnsi="Times New Roman" w:cs="Times New Roman"/>
          <w:color w:val="000000"/>
          <w:sz w:val="26"/>
          <w:szCs w:val="26"/>
        </w:rPr>
        <w:t xml:space="preserve"> </w:t>
      </w:r>
      <w:r w:rsidR="00266B63" w:rsidRPr="001E35FB">
        <w:rPr>
          <w:rFonts w:ascii="Times New Roman" w:hAnsi="Times New Roman" w:cs="Times New Roman"/>
          <w:color w:val="000000"/>
          <w:sz w:val="26"/>
          <w:szCs w:val="26"/>
        </w:rPr>
        <w:t>(далее – Комиссия по закупкам</w:t>
      </w:r>
      <w:r w:rsidR="00AC7FBF" w:rsidRPr="001E35FB">
        <w:rPr>
          <w:rFonts w:ascii="Times New Roman" w:hAnsi="Times New Roman" w:cs="Times New Roman"/>
          <w:color w:val="000000"/>
          <w:sz w:val="26"/>
          <w:szCs w:val="26"/>
        </w:rPr>
        <w:t xml:space="preserve"> или Комиссия</w:t>
      </w:r>
      <w:r w:rsidR="00266B63" w:rsidRPr="001E35FB">
        <w:rPr>
          <w:rFonts w:ascii="Times New Roman" w:hAnsi="Times New Roman" w:cs="Times New Roman"/>
          <w:color w:val="000000"/>
          <w:sz w:val="26"/>
          <w:szCs w:val="26"/>
        </w:rPr>
        <w:t>)</w:t>
      </w:r>
      <w:r w:rsidRPr="001E35FB">
        <w:rPr>
          <w:rFonts w:ascii="Times New Roman" w:hAnsi="Times New Roman" w:cs="Times New Roman"/>
          <w:color w:val="000000"/>
          <w:sz w:val="26"/>
          <w:szCs w:val="26"/>
        </w:rPr>
        <w:t>, если иное не предусмотрено настоящим Положением.</w:t>
      </w:r>
    </w:p>
    <w:p w:rsidR="001E35FB" w:rsidRPr="001E35FB" w:rsidRDefault="001E35FB" w:rsidP="00E36C43">
      <w:pPr>
        <w:numPr>
          <w:ilvl w:val="0"/>
          <w:numId w:val="1"/>
        </w:numPr>
        <w:shd w:val="clear" w:color="auto" w:fill="FFFFFF"/>
        <w:tabs>
          <w:tab w:val="left" w:pos="830"/>
        </w:tabs>
        <w:spacing w:line="276" w:lineRule="auto"/>
        <w:ind w:firstLine="704"/>
        <w:jc w:val="both"/>
        <w:rPr>
          <w:rFonts w:ascii="Times New Roman" w:hAnsi="Times New Roman" w:cs="Times New Roman"/>
          <w:color w:val="000000"/>
          <w:sz w:val="26"/>
          <w:szCs w:val="26"/>
        </w:rPr>
      </w:pPr>
      <w:r w:rsidRPr="001E35FB">
        <w:rPr>
          <w:rFonts w:ascii="Times New Roman" w:hAnsi="Times New Roman" w:cs="Times New Roman"/>
          <w:sz w:val="26"/>
          <w:szCs w:val="26"/>
        </w:rPr>
        <w:t xml:space="preserve">При закупке товаров, работ, услуг </w:t>
      </w:r>
      <w:r w:rsidR="00910416" w:rsidRPr="000B73DC">
        <w:rPr>
          <w:rFonts w:ascii="Times New Roman" w:hAnsi="Times New Roman" w:cs="Times New Roman"/>
          <w:sz w:val="26"/>
          <w:szCs w:val="26"/>
        </w:rPr>
        <w:t>Заказчик</w:t>
      </w:r>
      <w:r w:rsidRPr="001E35FB">
        <w:rPr>
          <w:rFonts w:ascii="Times New Roman" w:hAnsi="Times New Roman" w:cs="Times New Roman"/>
          <w:sz w:val="26"/>
          <w:szCs w:val="26"/>
        </w:rPr>
        <w:t xml:space="preserve"> руководствуется Конституцией Российской Федерации, Гражданским кодексом Российской Федерации, Федеральным законом от 18.07.2011 № 223-ФЗ «О закупках товаров, работ, услуг отдельными видами юридических лиц», настоящим Положением и иными нормативными правовыми актами, регулирующими закупку товаров, работ, услуг.</w:t>
      </w:r>
    </w:p>
    <w:p w:rsidR="009E4A3A" w:rsidRPr="001E35FB" w:rsidRDefault="007E759B" w:rsidP="00E36C43">
      <w:pPr>
        <w:numPr>
          <w:ilvl w:val="0"/>
          <w:numId w:val="1"/>
        </w:numPr>
        <w:shd w:val="clear" w:color="auto" w:fill="FFFFFF"/>
        <w:tabs>
          <w:tab w:val="left" w:pos="830"/>
        </w:tabs>
        <w:spacing w:line="276" w:lineRule="auto"/>
        <w:ind w:firstLine="704"/>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 xml:space="preserve">Положение подлежат размещению на официальном сайте </w:t>
      </w:r>
      <w:r w:rsidR="00910416" w:rsidRPr="000B73DC">
        <w:rPr>
          <w:rFonts w:ascii="Times New Roman" w:hAnsi="Times New Roman" w:cs="Times New Roman"/>
          <w:sz w:val="26"/>
          <w:szCs w:val="26"/>
        </w:rPr>
        <w:t>ООО «Бытовик»</w:t>
      </w:r>
      <w:r w:rsidR="00D55BE2" w:rsidRPr="00D55BE2">
        <w:rPr>
          <w:rFonts w:ascii="Times New Roman" w:hAnsi="Times New Roman" w:cs="Times New Roman"/>
          <w:sz w:val="26"/>
          <w:szCs w:val="26"/>
        </w:rPr>
        <w:t xml:space="preserve"> - </w:t>
      </w:r>
      <w:hyperlink r:id="rId8" w:history="1">
        <w:r w:rsidR="00D55BE2" w:rsidRPr="00773648">
          <w:rPr>
            <w:rStyle w:val="a9"/>
            <w:rFonts w:ascii="Times New Roman" w:hAnsi="Times New Roman" w:cs="Times New Roman"/>
            <w:sz w:val="26"/>
            <w:szCs w:val="26"/>
            <w:lang w:val="en-US"/>
          </w:rPr>
          <w:t>http</w:t>
        </w:r>
        <w:r w:rsidR="00D55BE2" w:rsidRPr="00773648">
          <w:rPr>
            <w:rStyle w:val="a9"/>
            <w:rFonts w:ascii="Times New Roman" w:hAnsi="Times New Roman" w:cs="Times New Roman"/>
            <w:sz w:val="26"/>
            <w:szCs w:val="26"/>
          </w:rPr>
          <w:t>://</w:t>
        </w:r>
        <w:proofErr w:type="spellStart"/>
        <w:r w:rsidR="00D55BE2" w:rsidRPr="00773648">
          <w:rPr>
            <w:rStyle w:val="a9"/>
            <w:rFonts w:ascii="Times New Roman" w:hAnsi="Times New Roman" w:cs="Times New Roman"/>
            <w:sz w:val="26"/>
            <w:szCs w:val="26"/>
            <w:lang w:val="en-US"/>
          </w:rPr>
          <w:t>bitovik</w:t>
        </w:r>
        <w:proofErr w:type="spellEnd"/>
        <w:r w:rsidR="00D55BE2" w:rsidRPr="00773648">
          <w:rPr>
            <w:rStyle w:val="a9"/>
            <w:rFonts w:ascii="Times New Roman" w:hAnsi="Times New Roman" w:cs="Times New Roman"/>
            <w:sz w:val="26"/>
            <w:szCs w:val="26"/>
          </w:rPr>
          <w:t>.</w:t>
        </w:r>
        <w:proofErr w:type="spellStart"/>
        <w:r w:rsidR="00D55BE2" w:rsidRPr="00773648">
          <w:rPr>
            <w:rStyle w:val="a9"/>
            <w:rFonts w:ascii="Times New Roman" w:hAnsi="Times New Roman" w:cs="Times New Roman"/>
            <w:sz w:val="26"/>
            <w:szCs w:val="26"/>
            <w:lang w:val="en-US"/>
          </w:rPr>
          <w:t>ucoz</w:t>
        </w:r>
        <w:proofErr w:type="spellEnd"/>
        <w:r w:rsidR="00D55BE2" w:rsidRPr="00773648">
          <w:rPr>
            <w:rStyle w:val="a9"/>
            <w:rFonts w:ascii="Times New Roman" w:hAnsi="Times New Roman" w:cs="Times New Roman"/>
            <w:sz w:val="26"/>
            <w:szCs w:val="26"/>
          </w:rPr>
          <w:t>.</w:t>
        </w:r>
        <w:proofErr w:type="spellStart"/>
        <w:r w:rsidR="00D55BE2" w:rsidRPr="00773648">
          <w:rPr>
            <w:rStyle w:val="a9"/>
            <w:rFonts w:ascii="Times New Roman" w:hAnsi="Times New Roman" w:cs="Times New Roman"/>
            <w:sz w:val="26"/>
            <w:szCs w:val="26"/>
            <w:lang w:val="en-US"/>
          </w:rPr>
          <w:t>ru</w:t>
        </w:r>
        <w:proofErr w:type="spellEnd"/>
      </w:hyperlink>
      <w:r w:rsidR="00D55BE2">
        <w:rPr>
          <w:rFonts w:ascii="Times New Roman" w:hAnsi="Times New Roman" w:cs="Times New Roman"/>
          <w:sz w:val="26"/>
          <w:szCs w:val="26"/>
        </w:rPr>
        <w:t>,</w:t>
      </w:r>
      <w:r w:rsidR="00E36EFC">
        <w:rPr>
          <w:rFonts w:ascii="Times New Roman" w:hAnsi="Times New Roman" w:cs="Times New Roman"/>
          <w:sz w:val="26"/>
          <w:szCs w:val="26"/>
        </w:rPr>
        <w:t xml:space="preserve"> </w:t>
      </w:r>
      <w:r w:rsidRPr="001E35FB">
        <w:rPr>
          <w:rFonts w:ascii="Times New Roman" w:hAnsi="Times New Roman" w:cs="Times New Roman"/>
          <w:color w:val="000000"/>
          <w:sz w:val="26"/>
          <w:szCs w:val="26"/>
        </w:rPr>
        <w:t xml:space="preserve">в информационно-телекоммуникационной сети «Интернет» (далее </w:t>
      </w:r>
      <w:r w:rsidR="000A144D" w:rsidRPr="001E35FB">
        <w:rPr>
          <w:rFonts w:ascii="Times New Roman" w:hAnsi="Times New Roman" w:cs="Times New Roman"/>
          <w:color w:val="000000"/>
          <w:sz w:val="26"/>
          <w:szCs w:val="26"/>
        </w:rPr>
        <w:t>–</w:t>
      </w:r>
      <w:r w:rsidRPr="001E35FB">
        <w:rPr>
          <w:rFonts w:ascii="Times New Roman" w:hAnsi="Times New Roman" w:cs="Times New Roman"/>
          <w:color w:val="000000"/>
          <w:sz w:val="26"/>
          <w:szCs w:val="26"/>
        </w:rPr>
        <w:t xml:space="preserve"> официальный</w:t>
      </w:r>
      <w:r w:rsidR="000A144D"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сайт)</w:t>
      </w:r>
      <w:r w:rsidR="00E36EFC">
        <w:rPr>
          <w:rFonts w:ascii="Times New Roman" w:hAnsi="Times New Roman" w:cs="Times New Roman"/>
          <w:color w:val="000000"/>
          <w:sz w:val="26"/>
          <w:szCs w:val="26"/>
        </w:rPr>
        <w:t xml:space="preserve"> в течени</w:t>
      </w:r>
      <w:proofErr w:type="gramStart"/>
      <w:r w:rsidR="00E36EFC">
        <w:rPr>
          <w:rFonts w:ascii="Times New Roman" w:hAnsi="Times New Roman" w:cs="Times New Roman"/>
          <w:color w:val="000000"/>
          <w:sz w:val="26"/>
          <w:szCs w:val="26"/>
        </w:rPr>
        <w:t>и</w:t>
      </w:r>
      <w:proofErr w:type="gramEnd"/>
      <w:r w:rsidR="00E36EFC">
        <w:rPr>
          <w:rFonts w:ascii="Times New Roman" w:hAnsi="Times New Roman" w:cs="Times New Roman"/>
          <w:color w:val="000000"/>
          <w:sz w:val="26"/>
          <w:szCs w:val="26"/>
        </w:rPr>
        <w:t xml:space="preserve"> пятнадцати дней с момента его утверждения</w:t>
      </w:r>
      <w:r w:rsidRPr="001E35FB">
        <w:rPr>
          <w:rFonts w:ascii="Times New Roman" w:hAnsi="Times New Roman" w:cs="Times New Roman"/>
          <w:color w:val="000000"/>
          <w:sz w:val="26"/>
          <w:szCs w:val="26"/>
        </w:rPr>
        <w:t xml:space="preserve">. </w:t>
      </w:r>
      <w:r w:rsidR="00646AEF" w:rsidRPr="001E35FB">
        <w:rPr>
          <w:rFonts w:ascii="Times New Roman" w:hAnsi="Times New Roman" w:cs="Times New Roman"/>
          <w:color w:val="000000"/>
          <w:sz w:val="26"/>
          <w:szCs w:val="26"/>
        </w:rPr>
        <w:t>В</w:t>
      </w:r>
      <w:r w:rsidRPr="001E35FB">
        <w:rPr>
          <w:rFonts w:ascii="Times New Roman" w:hAnsi="Times New Roman" w:cs="Times New Roman"/>
          <w:color w:val="000000"/>
          <w:sz w:val="26"/>
          <w:szCs w:val="26"/>
        </w:rPr>
        <w:t xml:space="preserve">носимые в </w:t>
      </w:r>
      <w:r w:rsidR="00646AEF" w:rsidRPr="001E35FB">
        <w:rPr>
          <w:rFonts w:ascii="Times New Roman" w:hAnsi="Times New Roman" w:cs="Times New Roman"/>
          <w:color w:val="000000"/>
          <w:sz w:val="26"/>
          <w:szCs w:val="26"/>
        </w:rPr>
        <w:t xml:space="preserve">Положение </w:t>
      </w:r>
      <w:r w:rsidRPr="001E35FB">
        <w:rPr>
          <w:rFonts w:ascii="Times New Roman" w:hAnsi="Times New Roman" w:cs="Times New Roman"/>
          <w:color w:val="000000"/>
          <w:sz w:val="26"/>
          <w:szCs w:val="26"/>
        </w:rPr>
        <w:t>изменения должны быть размещены на</w:t>
      </w:r>
      <w:r w:rsidR="000A144D" w:rsidRPr="001E35FB">
        <w:rPr>
          <w:rFonts w:ascii="Times New Roman" w:hAnsi="Times New Roman" w:cs="Times New Roman"/>
          <w:color w:val="000000"/>
          <w:sz w:val="26"/>
          <w:szCs w:val="26"/>
        </w:rPr>
        <w:t xml:space="preserve"> </w:t>
      </w:r>
      <w:r w:rsidR="00266B63" w:rsidRPr="001E35FB">
        <w:rPr>
          <w:rFonts w:ascii="Times New Roman" w:hAnsi="Times New Roman" w:cs="Times New Roman"/>
          <w:color w:val="000000"/>
          <w:sz w:val="26"/>
          <w:szCs w:val="26"/>
        </w:rPr>
        <w:t>официальном сайте</w:t>
      </w:r>
      <w:r w:rsidRPr="001E35FB">
        <w:rPr>
          <w:rFonts w:ascii="Times New Roman" w:hAnsi="Times New Roman" w:cs="Times New Roman"/>
          <w:color w:val="000000"/>
          <w:sz w:val="26"/>
          <w:szCs w:val="26"/>
        </w:rPr>
        <w:t xml:space="preserve"> не позднее пяти дней с момента их принятия</w:t>
      </w:r>
      <w:r w:rsidR="00266B63"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(утверждения).</w:t>
      </w:r>
    </w:p>
    <w:p w:rsidR="009E4A3A" w:rsidRPr="001E35FB" w:rsidRDefault="007E759B" w:rsidP="00E36C43">
      <w:pPr>
        <w:shd w:val="clear" w:color="auto" w:fill="FFFFFF"/>
        <w:spacing w:line="276" w:lineRule="auto"/>
        <w:ind w:right="5" w:firstLine="709"/>
        <w:jc w:val="both"/>
        <w:rPr>
          <w:rFonts w:ascii="Times New Roman" w:hAnsi="Times New Roman" w:cs="Times New Roman"/>
          <w:sz w:val="26"/>
          <w:szCs w:val="26"/>
        </w:rPr>
      </w:pPr>
      <w:r w:rsidRPr="001E35FB">
        <w:rPr>
          <w:rFonts w:ascii="Times New Roman" w:hAnsi="Times New Roman" w:cs="Times New Roman"/>
          <w:color w:val="000000"/>
          <w:sz w:val="26"/>
          <w:szCs w:val="26"/>
        </w:rPr>
        <w:t xml:space="preserve">На официальном сайте подлежат обязательному размещению информация и полученные </w:t>
      </w:r>
      <w:r w:rsidR="00E72856" w:rsidRPr="001E35FB">
        <w:rPr>
          <w:rFonts w:ascii="Times New Roman" w:hAnsi="Times New Roman" w:cs="Times New Roman"/>
          <w:color w:val="000000"/>
          <w:sz w:val="26"/>
          <w:szCs w:val="26"/>
        </w:rPr>
        <w:t xml:space="preserve">в ходе проведения закупок и </w:t>
      </w:r>
      <w:r w:rsidRPr="001E35FB">
        <w:rPr>
          <w:rFonts w:ascii="Times New Roman" w:hAnsi="Times New Roman" w:cs="Times New Roman"/>
          <w:color w:val="000000"/>
          <w:sz w:val="26"/>
          <w:szCs w:val="26"/>
        </w:rPr>
        <w:t>в результате принятия решения о закупках сведения, в том числе извещения о проведении процедур закупок, документация о закупках, изменения, вносимые в такие извещения и такую документацию, разъяснения такой документации, информация о результатах закупок, за исключением закупок у единственного поставщика (подрядчика, исполнителя).</w:t>
      </w:r>
    </w:p>
    <w:p w:rsidR="009E4A3A" w:rsidRPr="001E35FB" w:rsidRDefault="00DB363D" w:rsidP="00E36C43">
      <w:pPr>
        <w:shd w:val="clear" w:color="auto" w:fill="FFFFFF"/>
        <w:tabs>
          <w:tab w:val="left" w:pos="830"/>
        </w:tabs>
        <w:spacing w:line="276"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1.6.</w:t>
      </w:r>
      <w:r w:rsidR="007E759B" w:rsidRPr="001E35FB">
        <w:rPr>
          <w:rFonts w:ascii="Times New Roman" w:hAnsi="Times New Roman" w:cs="Times New Roman"/>
          <w:color w:val="000000"/>
          <w:sz w:val="26"/>
          <w:szCs w:val="26"/>
        </w:rPr>
        <w:tab/>
        <w:t>Размещенные на официальном сайте информация и сведения о закупках</w:t>
      </w:r>
      <w:r w:rsidR="000A144D"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должны быть доступны потенциальным поставщикам (подрядчикам,</w:t>
      </w:r>
      <w:r w:rsidR="000A144D"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исполнителям) и иным лицам для ознакомления без взимания платы, а также без</w:t>
      </w:r>
      <w:r w:rsidR="000A144D"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регистрации и установки на компьютер специального программного обеспечения,</w:t>
      </w:r>
      <w:r w:rsidR="000A144D"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предназначенного исключительно для просмотра информации с официального</w:t>
      </w:r>
      <w:r w:rsidR="000A144D"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сайта.</w:t>
      </w:r>
    </w:p>
    <w:p w:rsidR="001E35FB" w:rsidRPr="001E35FB" w:rsidRDefault="001E35FB" w:rsidP="004754BA">
      <w:pPr>
        <w:shd w:val="clear" w:color="auto" w:fill="FFFFFF"/>
        <w:tabs>
          <w:tab w:val="left" w:pos="830"/>
        </w:tabs>
        <w:spacing w:line="360" w:lineRule="auto"/>
        <w:ind w:firstLine="709"/>
        <w:jc w:val="both"/>
        <w:rPr>
          <w:rFonts w:ascii="Times New Roman" w:hAnsi="Times New Roman" w:cs="Times New Roman"/>
          <w:sz w:val="26"/>
          <w:szCs w:val="26"/>
        </w:rPr>
      </w:pPr>
    </w:p>
    <w:p w:rsidR="001E35FB" w:rsidRPr="001E35FB" w:rsidRDefault="001E35FB" w:rsidP="001E35FB">
      <w:pPr>
        <w:shd w:val="clear" w:color="auto" w:fill="FFFFFF"/>
        <w:tabs>
          <w:tab w:val="left" w:pos="974"/>
        </w:tabs>
        <w:spacing w:line="360" w:lineRule="auto"/>
        <w:ind w:left="709"/>
        <w:jc w:val="both"/>
        <w:rPr>
          <w:rFonts w:ascii="Times New Roman" w:hAnsi="Times New Roman" w:cs="Times New Roman"/>
          <w:color w:val="000000"/>
          <w:sz w:val="26"/>
          <w:szCs w:val="26"/>
        </w:rPr>
      </w:pPr>
    </w:p>
    <w:p w:rsidR="00F23441" w:rsidRPr="00F23441" w:rsidRDefault="00E5363F" w:rsidP="00F23441">
      <w:pPr>
        <w:shd w:val="clear" w:color="auto" w:fill="FFFFFF"/>
        <w:spacing w:line="360" w:lineRule="auto"/>
        <w:ind w:right="5" w:firstLine="709"/>
        <w:jc w:val="center"/>
        <w:rPr>
          <w:rFonts w:ascii="Times New Roman" w:hAnsi="Times New Roman" w:cs="Times New Roman"/>
          <w:sz w:val="26"/>
          <w:szCs w:val="26"/>
        </w:rPr>
      </w:pPr>
      <w:r>
        <w:rPr>
          <w:rFonts w:ascii="Times New Roman" w:hAnsi="Times New Roman" w:cs="Times New Roman"/>
          <w:b/>
          <w:bCs/>
          <w:color w:val="000000"/>
          <w:sz w:val="26"/>
          <w:szCs w:val="26"/>
        </w:rPr>
        <w:lastRenderedPageBreak/>
        <w:t xml:space="preserve">2. </w:t>
      </w:r>
      <w:r w:rsidR="007E759B" w:rsidRPr="001E35FB">
        <w:rPr>
          <w:rFonts w:ascii="Times New Roman" w:hAnsi="Times New Roman" w:cs="Times New Roman"/>
          <w:b/>
          <w:bCs/>
          <w:color w:val="000000"/>
          <w:sz w:val="26"/>
          <w:szCs w:val="26"/>
        </w:rPr>
        <w:t>Формирование потребности в закупках</w:t>
      </w:r>
    </w:p>
    <w:p w:rsidR="00F23441" w:rsidRPr="00F23441" w:rsidRDefault="00F23441" w:rsidP="00E36C43">
      <w:pPr>
        <w:spacing w:line="276" w:lineRule="auto"/>
        <w:ind w:firstLine="720"/>
        <w:jc w:val="both"/>
        <w:rPr>
          <w:rFonts w:ascii="Times New Roman" w:hAnsi="Times New Roman" w:cs="Times New Roman"/>
          <w:sz w:val="26"/>
          <w:szCs w:val="26"/>
        </w:rPr>
      </w:pPr>
      <w:r w:rsidRPr="00F23441">
        <w:rPr>
          <w:rFonts w:ascii="Times New Roman" w:hAnsi="Times New Roman" w:cs="Times New Roman"/>
          <w:sz w:val="26"/>
          <w:szCs w:val="26"/>
        </w:rPr>
        <w:t xml:space="preserve"> </w:t>
      </w:r>
      <w:r w:rsidR="00E5363F">
        <w:rPr>
          <w:rFonts w:ascii="Times New Roman" w:hAnsi="Times New Roman" w:cs="Times New Roman"/>
          <w:sz w:val="26"/>
          <w:szCs w:val="26"/>
        </w:rPr>
        <w:t>2</w:t>
      </w:r>
      <w:r w:rsidRPr="00F23441">
        <w:rPr>
          <w:rFonts w:ascii="Times New Roman" w:hAnsi="Times New Roman" w:cs="Times New Roman"/>
          <w:sz w:val="26"/>
          <w:szCs w:val="26"/>
        </w:rPr>
        <w:t>.1. В целях своевременного, полного удовлетворения потребностей и бесперебойного обеспечения хозяйственной деятельности</w:t>
      </w:r>
      <w:r w:rsidRPr="000B73DC">
        <w:rPr>
          <w:rFonts w:ascii="Times New Roman" w:hAnsi="Times New Roman" w:cs="Times New Roman"/>
          <w:sz w:val="26"/>
          <w:szCs w:val="26"/>
        </w:rPr>
        <w:t xml:space="preserve"> </w:t>
      </w:r>
      <w:r w:rsidR="00910416" w:rsidRPr="000B73DC">
        <w:rPr>
          <w:rFonts w:ascii="Times New Roman" w:hAnsi="Times New Roman" w:cs="Times New Roman"/>
          <w:sz w:val="26"/>
          <w:szCs w:val="26"/>
        </w:rPr>
        <w:t>Заказчика</w:t>
      </w:r>
      <w:r w:rsidRPr="00F23441">
        <w:rPr>
          <w:rFonts w:ascii="Times New Roman" w:hAnsi="Times New Roman" w:cs="Times New Roman"/>
          <w:sz w:val="26"/>
          <w:szCs w:val="26"/>
        </w:rPr>
        <w:t xml:space="preserve"> закупка товаров, работ, услуг осуществляется на основании </w:t>
      </w:r>
      <w:r w:rsidRPr="009371B8">
        <w:rPr>
          <w:rFonts w:ascii="Times New Roman" w:hAnsi="Times New Roman" w:cs="Times New Roman"/>
          <w:sz w:val="26"/>
          <w:szCs w:val="26"/>
        </w:rPr>
        <w:t>Годово</w:t>
      </w:r>
      <w:r w:rsidR="00387CE8" w:rsidRPr="009371B8">
        <w:rPr>
          <w:rFonts w:ascii="Times New Roman" w:hAnsi="Times New Roman" w:cs="Times New Roman"/>
          <w:sz w:val="26"/>
          <w:szCs w:val="26"/>
        </w:rPr>
        <w:t>го</w:t>
      </w:r>
      <w:r w:rsidRPr="009371B8">
        <w:rPr>
          <w:rFonts w:ascii="Times New Roman" w:hAnsi="Times New Roman" w:cs="Times New Roman"/>
          <w:sz w:val="26"/>
          <w:szCs w:val="26"/>
        </w:rPr>
        <w:t xml:space="preserve"> </w:t>
      </w:r>
      <w:r w:rsidR="00387CE8" w:rsidRPr="009371B8">
        <w:rPr>
          <w:rFonts w:ascii="Times New Roman" w:hAnsi="Times New Roman" w:cs="Times New Roman"/>
          <w:sz w:val="26"/>
          <w:szCs w:val="26"/>
        </w:rPr>
        <w:t>плана</w:t>
      </w:r>
      <w:r w:rsidRPr="009371B8">
        <w:rPr>
          <w:rFonts w:ascii="Times New Roman" w:hAnsi="Times New Roman" w:cs="Times New Roman"/>
          <w:sz w:val="26"/>
          <w:szCs w:val="26"/>
        </w:rPr>
        <w:t xml:space="preserve"> закупок</w:t>
      </w:r>
      <w:r w:rsidR="000B73DC" w:rsidRPr="009371B8">
        <w:rPr>
          <w:rFonts w:ascii="Times New Roman" w:hAnsi="Times New Roman" w:cs="Times New Roman"/>
          <w:sz w:val="26"/>
          <w:szCs w:val="26"/>
        </w:rPr>
        <w:t xml:space="preserve"> товаров, работ услуг</w:t>
      </w:r>
      <w:r>
        <w:rPr>
          <w:rFonts w:ascii="Times New Roman" w:hAnsi="Times New Roman" w:cs="Times New Roman"/>
          <w:sz w:val="26"/>
          <w:szCs w:val="26"/>
        </w:rPr>
        <w:t xml:space="preserve"> (далее - </w:t>
      </w:r>
      <w:r w:rsidRPr="009371B8">
        <w:rPr>
          <w:rFonts w:ascii="Times New Roman" w:hAnsi="Times New Roman" w:cs="Times New Roman"/>
          <w:sz w:val="26"/>
          <w:szCs w:val="26"/>
        </w:rPr>
        <w:t>ГПЗ</w:t>
      </w:r>
      <w:r w:rsidR="000B73DC" w:rsidRPr="009371B8">
        <w:rPr>
          <w:rFonts w:ascii="Times New Roman" w:hAnsi="Times New Roman" w:cs="Times New Roman"/>
          <w:sz w:val="26"/>
          <w:szCs w:val="26"/>
        </w:rPr>
        <w:t xml:space="preserve"> товаров, работ услуг</w:t>
      </w:r>
      <w:r w:rsidRPr="009371B8">
        <w:rPr>
          <w:rFonts w:ascii="Times New Roman" w:hAnsi="Times New Roman" w:cs="Times New Roman"/>
          <w:sz w:val="26"/>
          <w:szCs w:val="26"/>
        </w:rPr>
        <w:t>),</w:t>
      </w:r>
      <w:r w:rsidRPr="00F23441">
        <w:rPr>
          <w:rFonts w:ascii="Times New Roman" w:hAnsi="Times New Roman" w:cs="Times New Roman"/>
          <w:sz w:val="26"/>
          <w:szCs w:val="26"/>
        </w:rPr>
        <w:t xml:space="preserve"> </w:t>
      </w:r>
      <w:r w:rsidRPr="000B73DC">
        <w:rPr>
          <w:rFonts w:ascii="Times New Roman" w:hAnsi="Times New Roman" w:cs="Times New Roman"/>
          <w:sz w:val="26"/>
          <w:szCs w:val="26"/>
        </w:rPr>
        <w:t>утверждаемо</w:t>
      </w:r>
      <w:r w:rsidR="000B73DC" w:rsidRPr="000B73DC">
        <w:rPr>
          <w:rFonts w:ascii="Times New Roman" w:hAnsi="Times New Roman" w:cs="Times New Roman"/>
          <w:sz w:val="26"/>
          <w:szCs w:val="26"/>
        </w:rPr>
        <w:t>го</w:t>
      </w:r>
      <w:r w:rsidRPr="000B73DC">
        <w:rPr>
          <w:rFonts w:ascii="Times New Roman" w:hAnsi="Times New Roman" w:cs="Times New Roman"/>
          <w:sz w:val="26"/>
          <w:szCs w:val="26"/>
        </w:rPr>
        <w:t xml:space="preserve"> генеральным директором</w:t>
      </w:r>
      <w:r w:rsidR="00910416" w:rsidRPr="000B73DC">
        <w:rPr>
          <w:rFonts w:ascii="Times New Roman" w:hAnsi="Times New Roman" w:cs="Times New Roman"/>
          <w:sz w:val="26"/>
          <w:szCs w:val="26"/>
        </w:rPr>
        <w:t xml:space="preserve"> Заказчика</w:t>
      </w:r>
      <w:r w:rsidRPr="000B73DC">
        <w:rPr>
          <w:rFonts w:ascii="Times New Roman" w:hAnsi="Times New Roman" w:cs="Times New Roman"/>
          <w:sz w:val="26"/>
          <w:szCs w:val="26"/>
        </w:rPr>
        <w:t xml:space="preserve">. </w:t>
      </w:r>
      <w:r w:rsidRPr="000B73DC">
        <w:rPr>
          <w:rFonts w:ascii="Times New Roman" w:hAnsi="Times New Roman" w:cs="Times New Roman"/>
          <w:sz w:val="26"/>
          <w:szCs w:val="26"/>
        </w:rPr>
        <w:cr/>
      </w:r>
      <w:r w:rsidRPr="00F23441">
        <w:rPr>
          <w:rFonts w:ascii="Times New Roman" w:hAnsi="Times New Roman" w:cs="Times New Roman"/>
          <w:sz w:val="26"/>
          <w:szCs w:val="26"/>
        </w:rPr>
        <w:t xml:space="preserve">            Планирование закупочной деятельности </w:t>
      </w:r>
      <w:r w:rsidR="00910416">
        <w:rPr>
          <w:rFonts w:ascii="Times New Roman" w:hAnsi="Times New Roman" w:cs="Times New Roman"/>
          <w:sz w:val="26"/>
          <w:szCs w:val="26"/>
        </w:rPr>
        <w:t>Заказчика</w:t>
      </w:r>
      <w:r w:rsidRPr="00F23441">
        <w:rPr>
          <w:rFonts w:ascii="Times New Roman" w:hAnsi="Times New Roman" w:cs="Times New Roman"/>
          <w:sz w:val="26"/>
          <w:szCs w:val="26"/>
        </w:rPr>
        <w:t xml:space="preserve"> на следующий год осуществляется не позднее декабря текущего года. В течение года в ГПЗ возможны корректировки с учетом фактических потребностей </w:t>
      </w:r>
      <w:r w:rsidR="00910416" w:rsidRPr="000B73DC">
        <w:rPr>
          <w:rFonts w:ascii="Times New Roman" w:hAnsi="Times New Roman" w:cs="Times New Roman"/>
          <w:sz w:val="26"/>
          <w:szCs w:val="26"/>
        </w:rPr>
        <w:t>Заказчика</w:t>
      </w:r>
      <w:r w:rsidRPr="000B73DC">
        <w:rPr>
          <w:rFonts w:ascii="Times New Roman" w:hAnsi="Times New Roman" w:cs="Times New Roman"/>
          <w:sz w:val="26"/>
          <w:szCs w:val="26"/>
        </w:rPr>
        <w:t>.</w:t>
      </w:r>
    </w:p>
    <w:p w:rsidR="00F23441" w:rsidRPr="00F23441" w:rsidRDefault="00E5363F" w:rsidP="00E36C43">
      <w:pPr>
        <w:spacing w:line="276" w:lineRule="auto"/>
        <w:ind w:firstLine="720"/>
        <w:jc w:val="both"/>
        <w:rPr>
          <w:rFonts w:ascii="Times New Roman" w:hAnsi="Times New Roman" w:cs="Times New Roman"/>
          <w:sz w:val="26"/>
          <w:szCs w:val="26"/>
        </w:rPr>
      </w:pPr>
      <w:r>
        <w:rPr>
          <w:rFonts w:ascii="Times New Roman" w:hAnsi="Times New Roman" w:cs="Times New Roman"/>
          <w:sz w:val="26"/>
          <w:szCs w:val="26"/>
        </w:rPr>
        <w:t>2</w:t>
      </w:r>
      <w:r w:rsidR="00F23441" w:rsidRPr="00F23441">
        <w:rPr>
          <w:rFonts w:ascii="Times New Roman" w:hAnsi="Times New Roman" w:cs="Times New Roman"/>
          <w:sz w:val="26"/>
          <w:szCs w:val="26"/>
        </w:rPr>
        <w:t>.2</w:t>
      </w:r>
      <w:r w:rsidR="000B73DC">
        <w:rPr>
          <w:rFonts w:ascii="Times New Roman" w:hAnsi="Times New Roman" w:cs="Times New Roman"/>
          <w:sz w:val="26"/>
          <w:szCs w:val="26"/>
        </w:rPr>
        <w:t xml:space="preserve"> </w:t>
      </w:r>
      <w:r w:rsidR="00F23441" w:rsidRPr="00F23441">
        <w:rPr>
          <w:rFonts w:ascii="Times New Roman" w:hAnsi="Times New Roman" w:cs="Times New Roman"/>
          <w:sz w:val="26"/>
          <w:szCs w:val="26"/>
        </w:rPr>
        <w:t xml:space="preserve">Порядок формирования </w:t>
      </w:r>
      <w:r w:rsidR="000B73DC">
        <w:rPr>
          <w:rFonts w:ascii="Times New Roman" w:hAnsi="Times New Roman" w:cs="Times New Roman"/>
          <w:sz w:val="26"/>
          <w:szCs w:val="26"/>
        </w:rPr>
        <w:t xml:space="preserve">ГПЗ </w:t>
      </w:r>
      <w:r w:rsidR="000B73DC" w:rsidRPr="009371B8">
        <w:rPr>
          <w:rFonts w:ascii="Times New Roman" w:hAnsi="Times New Roman" w:cs="Times New Roman"/>
          <w:sz w:val="26"/>
          <w:szCs w:val="26"/>
        </w:rPr>
        <w:t>товаров, работ услуг</w:t>
      </w:r>
      <w:r w:rsidR="000B73DC" w:rsidRPr="00F23441">
        <w:rPr>
          <w:rFonts w:ascii="Times New Roman" w:hAnsi="Times New Roman" w:cs="Times New Roman"/>
          <w:sz w:val="26"/>
          <w:szCs w:val="26"/>
        </w:rPr>
        <w:t xml:space="preserve"> </w:t>
      </w:r>
      <w:r w:rsidR="00F23441" w:rsidRPr="00F23441">
        <w:rPr>
          <w:rFonts w:ascii="Times New Roman" w:hAnsi="Times New Roman" w:cs="Times New Roman"/>
          <w:sz w:val="26"/>
          <w:szCs w:val="26"/>
        </w:rPr>
        <w:t xml:space="preserve">и сроки размещения на официальном сайте, требования к его форме определяются в соответствии с нормативными правовыми актами Российской Федерации. </w:t>
      </w:r>
    </w:p>
    <w:p w:rsidR="00F23441" w:rsidRPr="00F23441" w:rsidRDefault="00E5363F" w:rsidP="00E36C43">
      <w:pPr>
        <w:spacing w:line="276" w:lineRule="auto"/>
        <w:ind w:firstLine="720"/>
        <w:jc w:val="both"/>
        <w:rPr>
          <w:rFonts w:ascii="Times New Roman" w:hAnsi="Times New Roman" w:cs="Times New Roman"/>
          <w:sz w:val="26"/>
          <w:szCs w:val="26"/>
        </w:rPr>
      </w:pPr>
      <w:r>
        <w:rPr>
          <w:rFonts w:ascii="Times New Roman" w:hAnsi="Times New Roman" w:cs="Times New Roman"/>
          <w:sz w:val="26"/>
          <w:szCs w:val="26"/>
        </w:rPr>
        <w:t>2</w:t>
      </w:r>
      <w:r w:rsidR="00F23441" w:rsidRPr="00F23441">
        <w:rPr>
          <w:rFonts w:ascii="Times New Roman" w:hAnsi="Times New Roman" w:cs="Times New Roman"/>
          <w:sz w:val="26"/>
          <w:szCs w:val="26"/>
        </w:rPr>
        <w:t>.3. Проведение закупки организует Комиссия в соответствии с утвержденн</w:t>
      </w:r>
      <w:r w:rsidR="000B73DC">
        <w:rPr>
          <w:rFonts w:ascii="Times New Roman" w:hAnsi="Times New Roman" w:cs="Times New Roman"/>
          <w:sz w:val="26"/>
          <w:szCs w:val="26"/>
        </w:rPr>
        <w:t xml:space="preserve">ым </w:t>
      </w:r>
      <w:r w:rsidR="00F23441" w:rsidRPr="00F23441">
        <w:rPr>
          <w:rFonts w:ascii="Times New Roman" w:hAnsi="Times New Roman" w:cs="Times New Roman"/>
          <w:sz w:val="26"/>
          <w:szCs w:val="26"/>
        </w:rPr>
        <w:t>ГПЗ</w:t>
      </w:r>
      <w:r w:rsidR="000B73DC">
        <w:rPr>
          <w:rFonts w:ascii="Times New Roman" w:hAnsi="Times New Roman" w:cs="Times New Roman"/>
          <w:sz w:val="26"/>
          <w:szCs w:val="26"/>
        </w:rPr>
        <w:t xml:space="preserve"> </w:t>
      </w:r>
      <w:r w:rsidR="00F23441" w:rsidRPr="00F23441">
        <w:rPr>
          <w:rFonts w:ascii="Times New Roman" w:hAnsi="Times New Roman" w:cs="Times New Roman"/>
          <w:sz w:val="26"/>
          <w:szCs w:val="26"/>
        </w:rPr>
        <w:t xml:space="preserve"> товаров, работ, услуг и настоящим Положением.</w:t>
      </w:r>
    </w:p>
    <w:p w:rsidR="00F23441" w:rsidRPr="00F23441" w:rsidRDefault="003C54DD" w:rsidP="00E36C43">
      <w:pPr>
        <w:spacing w:line="276" w:lineRule="auto"/>
        <w:ind w:firstLine="720"/>
        <w:jc w:val="both"/>
        <w:rPr>
          <w:rFonts w:ascii="Times New Roman" w:hAnsi="Times New Roman" w:cs="Times New Roman"/>
          <w:sz w:val="26"/>
          <w:szCs w:val="26"/>
        </w:rPr>
      </w:pPr>
      <w:r>
        <w:rPr>
          <w:rFonts w:ascii="Times New Roman" w:hAnsi="Times New Roman" w:cs="Times New Roman"/>
          <w:sz w:val="26"/>
          <w:szCs w:val="26"/>
        </w:rPr>
        <w:t>2</w:t>
      </w:r>
      <w:r w:rsidR="00F23441" w:rsidRPr="00F23441">
        <w:rPr>
          <w:rFonts w:ascii="Times New Roman" w:hAnsi="Times New Roman" w:cs="Times New Roman"/>
          <w:sz w:val="26"/>
          <w:szCs w:val="26"/>
        </w:rPr>
        <w:t xml:space="preserve">.4. </w:t>
      </w:r>
      <w:r w:rsidR="00F23441">
        <w:rPr>
          <w:rFonts w:ascii="Times New Roman" w:hAnsi="Times New Roman" w:cs="Times New Roman"/>
          <w:sz w:val="26"/>
          <w:szCs w:val="26"/>
        </w:rPr>
        <w:t>К</w:t>
      </w:r>
      <w:r w:rsidR="00F23441" w:rsidRPr="00F23441">
        <w:rPr>
          <w:rFonts w:ascii="Times New Roman" w:hAnsi="Times New Roman" w:cs="Times New Roman"/>
          <w:sz w:val="26"/>
          <w:szCs w:val="26"/>
        </w:rPr>
        <w:t xml:space="preserve">омиссия </w:t>
      </w:r>
      <w:r w:rsidR="00910416" w:rsidRPr="000B73DC">
        <w:rPr>
          <w:rFonts w:ascii="Times New Roman" w:hAnsi="Times New Roman" w:cs="Times New Roman"/>
          <w:sz w:val="26"/>
          <w:szCs w:val="26"/>
        </w:rPr>
        <w:t>Заказчика</w:t>
      </w:r>
      <w:r w:rsidR="00F23441" w:rsidRPr="00F23441">
        <w:rPr>
          <w:rFonts w:ascii="Times New Roman" w:hAnsi="Times New Roman" w:cs="Times New Roman"/>
          <w:sz w:val="26"/>
          <w:szCs w:val="26"/>
        </w:rPr>
        <w:t xml:space="preserve"> рассматривает поступившие обоснования, формирует изменения в ГПЗ товаров, работ, услуг, после чего передает на утверждение </w:t>
      </w:r>
      <w:r w:rsidR="00910416">
        <w:rPr>
          <w:rFonts w:ascii="Times New Roman" w:hAnsi="Times New Roman" w:cs="Times New Roman"/>
          <w:sz w:val="26"/>
          <w:szCs w:val="26"/>
        </w:rPr>
        <w:t>генеральному директору Заказчика</w:t>
      </w:r>
      <w:r w:rsidR="00F23441" w:rsidRPr="00F23441">
        <w:rPr>
          <w:rFonts w:ascii="Times New Roman" w:hAnsi="Times New Roman" w:cs="Times New Roman"/>
          <w:sz w:val="26"/>
          <w:szCs w:val="26"/>
        </w:rPr>
        <w:t xml:space="preserve">. В случае утверждения данных изменений, Комиссия осуществляет закупку товаров, работ, услуг в соответствии с </w:t>
      </w:r>
      <w:r w:rsidR="000B73DC" w:rsidRPr="00F23441">
        <w:rPr>
          <w:rFonts w:ascii="Times New Roman" w:hAnsi="Times New Roman" w:cs="Times New Roman"/>
          <w:sz w:val="26"/>
          <w:szCs w:val="26"/>
        </w:rPr>
        <w:t xml:space="preserve">ГПЗ товаров, работ, услуг </w:t>
      </w:r>
      <w:r w:rsidR="00F23441" w:rsidRPr="00F23441">
        <w:rPr>
          <w:rFonts w:ascii="Times New Roman" w:hAnsi="Times New Roman" w:cs="Times New Roman"/>
          <w:sz w:val="26"/>
          <w:szCs w:val="26"/>
        </w:rPr>
        <w:t>и настоящим Положением.</w:t>
      </w:r>
    </w:p>
    <w:p w:rsidR="00F23441" w:rsidRPr="00C93DC4" w:rsidRDefault="00F23441" w:rsidP="00F23441">
      <w:pPr>
        <w:ind w:firstLine="720"/>
        <w:jc w:val="both"/>
        <w:rPr>
          <w:sz w:val="28"/>
          <w:szCs w:val="28"/>
        </w:rPr>
      </w:pPr>
    </w:p>
    <w:p w:rsidR="009E4A3A" w:rsidRPr="001E35FB" w:rsidRDefault="00E5363F" w:rsidP="004754BA">
      <w:pPr>
        <w:shd w:val="clear" w:color="auto" w:fill="FFFFFF"/>
        <w:spacing w:line="360" w:lineRule="auto"/>
        <w:ind w:firstLine="709"/>
        <w:jc w:val="center"/>
        <w:rPr>
          <w:rFonts w:ascii="Times New Roman" w:hAnsi="Times New Roman" w:cs="Times New Roman"/>
          <w:sz w:val="26"/>
          <w:szCs w:val="26"/>
        </w:rPr>
      </w:pPr>
      <w:r>
        <w:rPr>
          <w:rFonts w:ascii="Times New Roman" w:hAnsi="Times New Roman" w:cs="Times New Roman"/>
          <w:b/>
          <w:bCs/>
          <w:color w:val="000000"/>
          <w:sz w:val="26"/>
          <w:szCs w:val="26"/>
        </w:rPr>
        <w:t xml:space="preserve">3. </w:t>
      </w:r>
      <w:r w:rsidR="007E759B" w:rsidRPr="001E35FB">
        <w:rPr>
          <w:rFonts w:ascii="Times New Roman" w:hAnsi="Times New Roman" w:cs="Times New Roman"/>
          <w:b/>
          <w:bCs/>
          <w:color w:val="000000"/>
          <w:sz w:val="26"/>
          <w:szCs w:val="26"/>
        </w:rPr>
        <w:t>Способы закупок</w:t>
      </w:r>
    </w:p>
    <w:p w:rsidR="009E4A3A" w:rsidRPr="001E35FB" w:rsidRDefault="00E5363F" w:rsidP="003C54DD">
      <w:pPr>
        <w:shd w:val="clear" w:color="auto" w:fill="FFFFFF"/>
        <w:tabs>
          <w:tab w:val="left" w:pos="888"/>
        </w:tabs>
        <w:spacing w:line="276" w:lineRule="auto"/>
        <w:ind w:firstLine="851"/>
        <w:jc w:val="both"/>
        <w:rPr>
          <w:rFonts w:ascii="Times New Roman" w:hAnsi="Times New Roman" w:cs="Times New Roman"/>
          <w:sz w:val="26"/>
          <w:szCs w:val="26"/>
        </w:rPr>
      </w:pPr>
      <w:r>
        <w:rPr>
          <w:rFonts w:ascii="Times New Roman" w:hAnsi="Times New Roman" w:cs="Times New Roman"/>
          <w:color w:val="000000"/>
          <w:sz w:val="26"/>
          <w:szCs w:val="26"/>
        </w:rPr>
        <w:t>3</w:t>
      </w:r>
      <w:r w:rsidR="007E759B" w:rsidRPr="001E35FB">
        <w:rPr>
          <w:rFonts w:ascii="Times New Roman" w:hAnsi="Times New Roman" w:cs="Times New Roman"/>
          <w:color w:val="000000"/>
          <w:sz w:val="26"/>
          <w:szCs w:val="26"/>
        </w:rPr>
        <w:t>.1.</w:t>
      </w:r>
      <w:r w:rsidR="007E759B" w:rsidRPr="001E35FB">
        <w:rPr>
          <w:rFonts w:ascii="Times New Roman" w:hAnsi="Times New Roman" w:cs="Times New Roman"/>
          <w:color w:val="000000"/>
          <w:sz w:val="26"/>
          <w:szCs w:val="26"/>
        </w:rPr>
        <w:tab/>
        <w:t>Под закупками товаров, работ, услуг понимается заключение любых</w:t>
      </w:r>
      <w:r w:rsidR="000A144D"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возмездных гражданско-правовых договоров с юридическими и физическими</w:t>
      </w:r>
      <w:r w:rsidR="000A144D"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 xml:space="preserve">лицами, в том числе индивидуальными предпринимателями, в которых </w:t>
      </w:r>
      <w:r w:rsidR="00910416" w:rsidRPr="000B73DC">
        <w:rPr>
          <w:rFonts w:ascii="Times New Roman" w:hAnsi="Times New Roman" w:cs="Times New Roman"/>
          <w:sz w:val="26"/>
          <w:szCs w:val="26"/>
        </w:rPr>
        <w:t>Заказчик</w:t>
      </w:r>
      <w:r w:rsidR="000A144D"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выступает в качестве плательщика денежных сре</w:t>
      </w:r>
      <w:proofErr w:type="gramStart"/>
      <w:r w:rsidR="007E759B" w:rsidRPr="001E35FB">
        <w:rPr>
          <w:rFonts w:ascii="Times New Roman" w:hAnsi="Times New Roman" w:cs="Times New Roman"/>
          <w:color w:val="000000"/>
          <w:sz w:val="26"/>
          <w:szCs w:val="26"/>
        </w:rPr>
        <w:t>дств др</w:t>
      </w:r>
      <w:proofErr w:type="gramEnd"/>
      <w:r w:rsidR="007E759B" w:rsidRPr="001E35FB">
        <w:rPr>
          <w:rFonts w:ascii="Times New Roman" w:hAnsi="Times New Roman" w:cs="Times New Roman"/>
          <w:color w:val="000000"/>
          <w:sz w:val="26"/>
          <w:szCs w:val="26"/>
        </w:rPr>
        <w:t>угой стороне по такому</w:t>
      </w:r>
      <w:r w:rsidR="000A144D"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договору.</w:t>
      </w:r>
    </w:p>
    <w:p w:rsidR="009E4A3A" w:rsidRPr="001E35FB" w:rsidRDefault="007E759B" w:rsidP="003C54DD">
      <w:pPr>
        <w:shd w:val="clear" w:color="auto" w:fill="FFFFFF"/>
        <w:spacing w:line="276" w:lineRule="auto"/>
        <w:ind w:right="5" w:firstLine="851"/>
        <w:jc w:val="both"/>
        <w:rPr>
          <w:rFonts w:ascii="Times New Roman" w:hAnsi="Times New Roman" w:cs="Times New Roman"/>
          <w:sz w:val="26"/>
          <w:szCs w:val="26"/>
        </w:rPr>
      </w:pPr>
      <w:r w:rsidRPr="001E35FB">
        <w:rPr>
          <w:rFonts w:ascii="Times New Roman" w:hAnsi="Times New Roman" w:cs="Times New Roman"/>
          <w:color w:val="000000"/>
          <w:sz w:val="26"/>
          <w:szCs w:val="26"/>
        </w:rPr>
        <w:t xml:space="preserve">Настоящее Положение регламентирует закупки любых товаров, работ, услуг для собственных </w:t>
      </w:r>
      <w:r w:rsidRPr="000B73DC">
        <w:rPr>
          <w:rFonts w:ascii="Times New Roman" w:hAnsi="Times New Roman" w:cs="Times New Roman"/>
          <w:sz w:val="26"/>
          <w:szCs w:val="26"/>
        </w:rPr>
        <w:t xml:space="preserve">нужд </w:t>
      </w:r>
      <w:r w:rsidR="00910416" w:rsidRPr="000B73DC">
        <w:rPr>
          <w:rFonts w:ascii="Times New Roman" w:hAnsi="Times New Roman" w:cs="Times New Roman"/>
          <w:sz w:val="26"/>
          <w:szCs w:val="26"/>
        </w:rPr>
        <w:t>Заказчика</w:t>
      </w:r>
      <w:r w:rsidRPr="000B73DC">
        <w:rPr>
          <w:rFonts w:ascii="Times New Roman" w:hAnsi="Times New Roman" w:cs="Times New Roman"/>
          <w:sz w:val="26"/>
          <w:szCs w:val="26"/>
        </w:rPr>
        <w:t>,</w:t>
      </w:r>
      <w:r w:rsidRPr="001E35FB">
        <w:rPr>
          <w:rFonts w:ascii="Times New Roman" w:hAnsi="Times New Roman" w:cs="Times New Roman"/>
          <w:color w:val="000000"/>
          <w:sz w:val="26"/>
          <w:szCs w:val="26"/>
        </w:rPr>
        <w:t xml:space="preserve"> </w:t>
      </w:r>
      <w:proofErr w:type="gramStart"/>
      <w:r w:rsidRPr="001E35FB">
        <w:rPr>
          <w:rFonts w:ascii="Times New Roman" w:hAnsi="Times New Roman" w:cs="Times New Roman"/>
          <w:color w:val="000000"/>
          <w:sz w:val="26"/>
          <w:szCs w:val="26"/>
        </w:rPr>
        <w:t>кроме</w:t>
      </w:r>
      <w:proofErr w:type="gramEnd"/>
      <w:r w:rsidRPr="001E35FB">
        <w:rPr>
          <w:rFonts w:ascii="Times New Roman" w:hAnsi="Times New Roman" w:cs="Times New Roman"/>
          <w:color w:val="000000"/>
          <w:sz w:val="26"/>
          <w:szCs w:val="26"/>
        </w:rPr>
        <w:t>:</w:t>
      </w:r>
    </w:p>
    <w:p w:rsidR="00E5363F" w:rsidRDefault="007E759B" w:rsidP="003C54DD">
      <w:pPr>
        <w:numPr>
          <w:ilvl w:val="2"/>
          <w:numId w:val="35"/>
        </w:numPr>
        <w:shd w:val="clear" w:color="auto" w:fill="FFFFFF"/>
        <w:tabs>
          <w:tab w:val="left" w:pos="1032"/>
        </w:tabs>
        <w:spacing w:line="276" w:lineRule="auto"/>
        <w:ind w:left="0" w:firstLine="851"/>
        <w:jc w:val="both"/>
        <w:rPr>
          <w:rFonts w:ascii="Times New Roman" w:hAnsi="Times New Roman" w:cs="Times New Roman"/>
          <w:color w:val="000000"/>
          <w:sz w:val="26"/>
          <w:szCs w:val="26"/>
        </w:rPr>
      </w:pPr>
      <w:r w:rsidRPr="003D3CF2">
        <w:rPr>
          <w:rFonts w:ascii="Times New Roman" w:hAnsi="Times New Roman" w:cs="Times New Roman"/>
          <w:color w:val="000000"/>
          <w:sz w:val="26"/>
          <w:szCs w:val="26"/>
        </w:rPr>
        <w:t xml:space="preserve">закупок товаров, работ, услуг </w:t>
      </w:r>
      <w:r w:rsidRPr="003D3CF2">
        <w:rPr>
          <w:rFonts w:ascii="Times New Roman" w:hAnsi="Times New Roman" w:cs="Times New Roman"/>
          <w:sz w:val="26"/>
          <w:szCs w:val="26"/>
        </w:rPr>
        <w:t xml:space="preserve">стоимостью до </w:t>
      </w:r>
      <w:r w:rsidR="003D3CF2" w:rsidRPr="003D3CF2">
        <w:rPr>
          <w:rFonts w:ascii="Times New Roman" w:hAnsi="Times New Roman" w:cs="Times New Roman"/>
          <w:sz w:val="26"/>
          <w:szCs w:val="26"/>
        </w:rPr>
        <w:t>300</w:t>
      </w:r>
      <w:r w:rsidRPr="003D3CF2">
        <w:rPr>
          <w:rFonts w:ascii="Times New Roman" w:hAnsi="Times New Roman" w:cs="Times New Roman"/>
          <w:sz w:val="26"/>
          <w:szCs w:val="26"/>
        </w:rPr>
        <w:t xml:space="preserve"> тысяч</w:t>
      </w:r>
      <w:r w:rsidR="000A144D" w:rsidRPr="003D3CF2">
        <w:rPr>
          <w:rFonts w:ascii="Times New Roman" w:hAnsi="Times New Roman" w:cs="Times New Roman"/>
          <w:sz w:val="26"/>
          <w:szCs w:val="26"/>
        </w:rPr>
        <w:t xml:space="preserve"> </w:t>
      </w:r>
      <w:r w:rsidRPr="003D3CF2">
        <w:rPr>
          <w:rFonts w:ascii="Times New Roman" w:hAnsi="Times New Roman" w:cs="Times New Roman"/>
          <w:sz w:val="26"/>
          <w:szCs w:val="26"/>
        </w:rPr>
        <w:t>рублей</w:t>
      </w:r>
      <w:r w:rsidRPr="003D3CF2">
        <w:rPr>
          <w:rFonts w:ascii="Times New Roman" w:hAnsi="Times New Roman" w:cs="Times New Roman"/>
          <w:color w:val="000000"/>
          <w:sz w:val="26"/>
          <w:szCs w:val="26"/>
        </w:rPr>
        <w:t xml:space="preserve"> с уч</w:t>
      </w:r>
      <w:r w:rsidR="00F130E0" w:rsidRPr="003D3CF2">
        <w:rPr>
          <w:rFonts w:ascii="Times New Roman" w:hAnsi="Times New Roman" w:cs="Times New Roman"/>
          <w:color w:val="000000"/>
          <w:sz w:val="26"/>
          <w:szCs w:val="26"/>
        </w:rPr>
        <w:t>етом налогов</w:t>
      </w:r>
      <w:r w:rsidRPr="003D3CF2">
        <w:rPr>
          <w:rFonts w:ascii="Times New Roman" w:hAnsi="Times New Roman" w:cs="Times New Roman"/>
          <w:color w:val="000000"/>
          <w:sz w:val="26"/>
          <w:szCs w:val="26"/>
        </w:rPr>
        <w:t>;</w:t>
      </w:r>
    </w:p>
    <w:p w:rsidR="009E4A3A" w:rsidRPr="00E5363F" w:rsidRDefault="007E759B" w:rsidP="00E5363F">
      <w:pPr>
        <w:numPr>
          <w:ilvl w:val="2"/>
          <w:numId w:val="35"/>
        </w:numPr>
        <w:shd w:val="clear" w:color="auto" w:fill="FFFFFF"/>
        <w:tabs>
          <w:tab w:val="left" w:pos="1032"/>
        </w:tabs>
        <w:spacing w:line="276" w:lineRule="auto"/>
        <w:ind w:left="0" w:firstLine="851"/>
        <w:jc w:val="both"/>
        <w:rPr>
          <w:rFonts w:ascii="Times New Roman" w:hAnsi="Times New Roman" w:cs="Times New Roman"/>
          <w:color w:val="000000"/>
          <w:sz w:val="26"/>
          <w:szCs w:val="26"/>
        </w:rPr>
      </w:pPr>
      <w:r w:rsidRPr="00E5363F">
        <w:rPr>
          <w:rFonts w:ascii="Times New Roman" w:hAnsi="Times New Roman" w:cs="Times New Roman"/>
          <w:color w:val="000000"/>
          <w:sz w:val="26"/>
          <w:szCs w:val="26"/>
        </w:rPr>
        <w:t xml:space="preserve">розничного приобретения работниками </w:t>
      </w:r>
      <w:r w:rsidR="00910416" w:rsidRPr="00E5363F">
        <w:rPr>
          <w:rFonts w:ascii="Times New Roman" w:hAnsi="Times New Roman" w:cs="Times New Roman"/>
          <w:sz w:val="26"/>
          <w:szCs w:val="26"/>
        </w:rPr>
        <w:t>заказчика</w:t>
      </w:r>
      <w:r w:rsidRPr="00E5363F">
        <w:rPr>
          <w:rFonts w:ascii="Times New Roman" w:hAnsi="Times New Roman" w:cs="Times New Roman"/>
          <w:color w:val="000000"/>
          <w:sz w:val="26"/>
          <w:szCs w:val="26"/>
        </w:rPr>
        <w:t xml:space="preserve"> товаров, работ, услуг</w:t>
      </w:r>
      <w:r w:rsidR="000A144D"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 xml:space="preserve">для целей обеспечения хозяйственных, </w:t>
      </w:r>
      <w:r w:rsidR="00F130E0" w:rsidRPr="00E5363F">
        <w:rPr>
          <w:rFonts w:ascii="Times New Roman" w:hAnsi="Times New Roman" w:cs="Times New Roman"/>
          <w:color w:val="000000"/>
          <w:sz w:val="26"/>
          <w:szCs w:val="26"/>
        </w:rPr>
        <w:t>п</w:t>
      </w:r>
      <w:r w:rsidRPr="00E5363F">
        <w:rPr>
          <w:rFonts w:ascii="Times New Roman" w:hAnsi="Times New Roman" w:cs="Times New Roman"/>
          <w:color w:val="000000"/>
          <w:sz w:val="26"/>
          <w:szCs w:val="26"/>
        </w:rPr>
        <w:t>редставительских нужд и</w:t>
      </w:r>
      <w:r w:rsidR="000A144D"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командирования.</w:t>
      </w:r>
    </w:p>
    <w:p w:rsidR="004754BA" w:rsidRPr="001E35FB" w:rsidRDefault="00E5363F" w:rsidP="00E36C43">
      <w:pPr>
        <w:shd w:val="clear" w:color="auto" w:fill="FFFFFF"/>
        <w:tabs>
          <w:tab w:val="left" w:pos="782"/>
        </w:tabs>
        <w:spacing w:line="276" w:lineRule="auto"/>
        <w:ind w:right="1037"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3.2</w:t>
      </w:r>
      <w:r w:rsidR="007E759B" w:rsidRPr="001E35FB">
        <w:rPr>
          <w:rFonts w:ascii="Times New Roman" w:hAnsi="Times New Roman" w:cs="Times New Roman"/>
          <w:color w:val="000000"/>
          <w:sz w:val="26"/>
          <w:szCs w:val="26"/>
        </w:rPr>
        <w:t>.</w:t>
      </w:r>
      <w:r w:rsidR="007E759B" w:rsidRPr="001E35FB">
        <w:rPr>
          <w:rFonts w:ascii="Times New Roman" w:hAnsi="Times New Roman" w:cs="Times New Roman"/>
          <w:color w:val="000000"/>
          <w:sz w:val="26"/>
          <w:szCs w:val="26"/>
        </w:rPr>
        <w:tab/>
      </w:r>
      <w:r w:rsidR="00427D0F" w:rsidRPr="001E35FB">
        <w:rPr>
          <w:rFonts w:ascii="Times New Roman" w:hAnsi="Times New Roman" w:cs="Times New Roman"/>
          <w:color w:val="000000"/>
          <w:sz w:val="26"/>
          <w:szCs w:val="26"/>
        </w:rPr>
        <w:t>З</w:t>
      </w:r>
      <w:r w:rsidR="007E759B" w:rsidRPr="001E35FB">
        <w:rPr>
          <w:rFonts w:ascii="Times New Roman" w:hAnsi="Times New Roman" w:cs="Times New Roman"/>
          <w:color w:val="000000"/>
          <w:sz w:val="26"/>
          <w:szCs w:val="26"/>
        </w:rPr>
        <w:t xml:space="preserve">акупки </w:t>
      </w:r>
      <w:r w:rsidR="00427D0F" w:rsidRPr="001E35FB">
        <w:rPr>
          <w:rFonts w:ascii="Times New Roman" w:hAnsi="Times New Roman" w:cs="Times New Roman"/>
          <w:color w:val="000000"/>
          <w:sz w:val="26"/>
          <w:szCs w:val="26"/>
        </w:rPr>
        <w:t xml:space="preserve">могут осуществляться </w:t>
      </w:r>
      <w:r w:rsidR="007E759B" w:rsidRPr="001E35FB">
        <w:rPr>
          <w:rFonts w:ascii="Times New Roman" w:hAnsi="Times New Roman" w:cs="Times New Roman"/>
          <w:color w:val="000000"/>
          <w:sz w:val="26"/>
          <w:szCs w:val="26"/>
        </w:rPr>
        <w:t>следующими способами:</w:t>
      </w:r>
    </w:p>
    <w:p w:rsidR="009E4A3A" w:rsidRPr="001E35FB" w:rsidRDefault="00E5363F" w:rsidP="00E36C43">
      <w:pPr>
        <w:shd w:val="clear" w:color="auto" w:fill="FFFFFF"/>
        <w:tabs>
          <w:tab w:val="left" w:pos="782"/>
        </w:tabs>
        <w:spacing w:line="276" w:lineRule="auto"/>
        <w:ind w:right="1037" w:firstLine="709"/>
        <w:jc w:val="both"/>
        <w:rPr>
          <w:rFonts w:ascii="Times New Roman" w:hAnsi="Times New Roman" w:cs="Times New Roman"/>
          <w:sz w:val="26"/>
          <w:szCs w:val="26"/>
        </w:rPr>
      </w:pPr>
      <w:r>
        <w:rPr>
          <w:rFonts w:ascii="Times New Roman" w:hAnsi="Times New Roman" w:cs="Times New Roman"/>
          <w:color w:val="000000"/>
          <w:sz w:val="26"/>
          <w:szCs w:val="26"/>
        </w:rPr>
        <w:t>3</w:t>
      </w:r>
      <w:r w:rsidR="007E759B" w:rsidRPr="001E35FB">
        <w:rPr>
          <w:rFonts w:ascii="Times New Roman" w:hAnsi="Times New Roman" w:cs="Times New Roman"/>
          <w:color w:val="000000"/>
          <w:sz w:val="26"/>
          <w:szCs w:val="26"/>
        </w:rPr>
        <w:t xml:space="preserve">.2.1. </w:t>
      </w:r>
      <w:r w:rsidR="00D13004" w:rsidRPr="001E35FB">
        <w:rPr>
          <w:rFonts w:ascii="Times New Roman" w:hAnsi="Times New Roman" w:cs="Times New Roman"/>
          <w:color w:val="000000"/>
          <w:sz w:val="26"/>
          <w:szCs w:val="26"/>
        </w:rPr>
        <w:t>Б</w:t>
      </w:r>
      <w:r w:rsidR="007E759B" w:rsidRPr="001E35FB">
        <w:rPr>
          <w:rFonts w:ascii="Times New Roman" w:hAnsi="Times New Roman" w:cs="Times New Roman"/>
          <w:color w:val="000000"/>
          <w:sz w:val="26"/>
          <w:szCs w:val="26"/>
        </w:rPr>
        <w:t>ез проведения торгов:</w:t>
      </w:r>
    </w:p>
    <w:p w:rsidR="009E4A3A" w:rsidRPr="001E35FB" w:rsidRDefault="00E5363F" w:rsidP="00E36C43">
      <w:pPr>
        <w:shd w:val="clear" w:color="auto" w:fill="FFFFFF"/>
        <w:tabs>
          <w:tab w:val="left" w:pos="1195"/>
        </w:tabs>
        <w:spacing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3</w:t>
      </w:r>
      <w:r w:rsidR="007E759B" w:rsidRPr="001E35FB">
        <w:rPr>
          <w:rFonts w:ascii="Times New Roman" w:hAnsi="Times New Roman" w:cs="Times New Roman"/>
          <w:color w:val="000000"/>
          <w:sz w:val="26"/>
          <w:szCs w:val="26"/>
        </w:rPr>
        <w:t>.2.1.1.</w:t>
      </w:r>
      <w:r w:rsidR="00D13004" w:rsidRPr="001E35FB">
        <w:rPr>
          <w:rFonts w:ascii="Times New Roman" w:hAnsi="Times New Roman" w:cs="Times New Roman"/>
          <w:color w:val="000000"/>
          <w:sz w:val="26"/>
          <w:szCs w:val="26"/>
        </w:rPr>
        <w:t xml:space="preserve"> У</w:t>
      </w:r>
      <w:r w:rsidR="007E759B" w:rsidRPr="001E35FB">
        <w:rPr>
          <w:rFonts w:ascii="Times New Roman" w:hAnsi="Times New Roman" w:cs="Times New Roman"/>
          <w:color w:val="000000"/>
          <w:sz w:val="26"/>
          <w:szCs w:val="26"/>
        </w:rPr>
        <w:t xml:space="preserve"> единственного поставщика (подрядчика, исполнителя)</w:t>
      </w:r>
      <w:r w:rsidR="00D13004"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в случаях, указанных в п.</w:t>
      </w:r>
      <w:r w:rsidR="006843F6" w:rsidRPr="006843F6">
        <w:rPr>
          <w:rFonts w:ascii="Times New Roman" w:hAnsi="Times New Roman" w:cs="Times New Roman"/>
          <w:color w:val="000000"/>
          <w:sz w:val="26"/>
          <w:szCs w:val="26"/>
        </w:rPr>
        <w:t xml:space="preserve"> 9</w:t>
      </w:r>
      <w:r w:rsidR="007E759B" w:rsidRPr="006843F6">
        <w:rPr>
          <w:rFonts w:ascii="Times New Roman" w:hAnsi="Times New Roman" w:cs="Times New Roman"/>
          <w:color w:val="000000"/>
          <w:sz w:val="26"/>
          <w:szCs w:val="26"/>
        </w:rPr>
        <w:t>.3</w:t>
      </w:r>
      <w:r w:rsidR="007E759B" w:rsidRPr="001E35FB">
        <w:rPr>
          <w:rFonts w:ascii="Times New Roman" w:hAnsi="Times New Roman" w:cs="Times New Roman"/>
          <w:color w:val="000000"/>
          <w:sz w:val="26"/>
          <w:szCs w:val="26"/>
        </w:rPr>
        <w:t xml:space="preserve"> настоящего</w:t>
      </w:r>
      <w:r w:rsidR="00D13004"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Положения без учета</w:t>
      </w:r>
      <w:r w:rsidR="00D13004"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стоимости закупок</w:t>
      </w:r>
      <w:r w:rsidR="00394A35" w:rsidRPr="001E35FB">
        <w:rPr>
          <w:rFonts w:ascii="Times New Roman" w:hAnsi="Times New Roman" w:cs="Times New Roman"/>
          <w:color w:val="000000"/>
          <w:sz w:val="26"/>
          <w:szCs w:val="26"/>
        </w:rPr>
        <w:t>;</w:t>
      </w:r>
    </w:p>
    <w:p w:rsidR="009E4A3A" w:rsidRPr="00881D25" w:rsidRDefault="00E5363F" w:rsidP="00E36C43">
      <w:pPr>
        <w:shd w:val="clear" w:color="auto" w:fill="FFFFFF"/>
        <w:tabs>
          <w:tab w:val="left" w:pos="1195"/>
        </w:tabs>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7E759B" w:rsidRPr="00881D25">
        <w:rPr>
          <w:rFonts w:ascii="Times New Roman" w:hAnsi="Times New Roman" w:cs="Times New Roman"/>
          <w:sz w:val="26"/>
          <w:szCs w:val="26"/>
        </w:rPr>
        <w:t>.2.1.2.</w:t>
      </w:r>
      <w:r w:rsidR="00D13004" w:rsidRPr="00881D25">
        <w:rPr>
          <w:rFonts w:ascii="Times New Roman" w:hAnsi="Times New Roman" w:cs="Times New Roman"/>
          <w:sz w:val="26"/>
          <w:szCs w:val="26"/>
        </w:rPr>
        <w:t xml:space="preserve"> П</w:t>
      </w:r>
      <w:r w:rsidR="007E759B" w:rsidRPr="00881D25">
        <w:rPr>
          <w:rFonts w:ascii="Times New Roman" w:hAnsi="Times New Roman" w:cs="Times New Roman"/>
          <w:sz w:val="26"/>
          <w:szCs w:val="26"/>
        </w:rPr>
        <w:t xml:space="preserve">утем </w:t>
      </w:r>
      <w:r w:rsidR="00394A35" w:rsidRPr="00881D25">
        <w:rPr>
          <w:rFonts w:ascii="Times New Roman" w:hAnsi="Times New Roman" w:cs="Times New Roman"/>
          <w:sz w:val="26"/>
          <w:szCs w:val="26"/>
        </w:rPr>
        <w:t xml:space="preserve">проведения </w:t>
      </w:r>
      <w:r w:rsidR="007E759B" w:rsidRPr="00881D25">
        <w:rPr>
          <w:rFonts w:ascii="Times New Roman" w:hAnsi="Times New Roman" w:cs="Times New Roman"/>
          <w:sz w:val="26"/>
          <w:szCs w:val="26"/>
        </w:rPr>
        <w:t>запроса котировок</w:t>
      </w:r>
      <w:r w:rsidR="00394A35" w:rsidRPr="00881D25">
        <w:rPr>
          <w:rFonts w:ascii="Times New Roman" w:hAnsi="Times New Roman" w:cs="Times New Roman"/>
          <w:sz w:val="26"/>
          <w:szCs w:val="26"/>
        </w:rPr>
        <w:t xml:space="preserve"> </w:t>
      </w:r>
      <w:r w:rsidR="007E759B" w:rsidRPr="00881D25">
        <w:rPr>
          <w:rFonts w:ascii="Times New Roman" w:hAnsi="Times New Roman" w:cs="Times New Roman"/>
          <w:sz w:val="26"/>
          <w:szCs w:val="26"/>
        </w:rPr>
        <w:t>-</w:t>
      </w:r>
      <w:r w:rsidR="00D13004" w:rsidRPr="00881D25">
        <w:rPr>
          <w:rFonts w:ascii="Times New Roman" w:hAnsi="Times New Roman" w:cs="Times New Roman"/>
          <w:sz w:val="26"/>
          <w:szCs w:val="26"/>
        </w:rPr>
        <w:t xml:space="preserve"> </w:t>
      </w:r>
      <w:r w:rsidR="007E759B" w:rsidRPr="00881D25">
        <w:rPr>
          <w:rFonts w:ascii="Times New Roman" w:hAnsi="Times New Roman" w:cs="Times New Roman"/>
          <w:sz w:val="26"/>
          <w:szCs w:val="26"/>
        </w:rPr>
        <w:t xml:space="preserve">при закупке товаров, работ, услуг, если начальная (максимальная) цена договора </w:t>
      </w:r>
      <w:r w:rsidR="00D83DB1" w:rsidRPr="00881D25">
        <w:rPr>
          <w:rFonts w:ascii="Times New Roman" w:hAnsi="Times New Roman" w:cs="Times New Roman"/>
          <w:sz w:val="26"/>
          <w:szCs w:val="26"/>
        </w:rPr>
        <w:t>не превыша</w:t>
      </w:r>
      <w:r w:rsidR="00D83DB1" w:rsidRPr="003D3CF2">
        <w:rPr>
          <w:rFonts w:ascii="Times New Roman" w:hAnsi="Times New Roman" w:cs="Times New Roman"/>
          <w:sz w:val="26"/>
          <w:szCs w:val="26"/>
        </w:rPr>
        <w:t xml:space="preserve">ет </w:t>
      </w:r>
      <w:r w:rsidR="003D3CF2" w:rsidRPr="003D3CF2">
        <w:rPr>
          <w:rFonts w:ascii="Times New Roman" w:hAnsi="Times New Roman" w:cs="Times New Roman"/>
          <w:sz w:val="26"/>
          <w:szCs w:val="26"/>
        </w:rPr>
        <w:t>одного миллиона</w:t>
      </w:r>
      <w:r w:rsidR="00D83DB1" w:rsidRPr="003D3CF2">
        <w:rPr>
          <w:rFonts w:ascii="Times New Roman" w:hAnsi="Times New Roman" w:cs="Times New Roman"/>
          <w:sz w:val="26"/>
          <w:szCs w:val="26"/>
        </w:rPr>
        <w:t xml:space="preserve"> </w:t>
      </w:r>
      <w:r w:rsidR="007E759B" w:rsidRPr="003D3CF2">
        <w:rPr>
          <w:rFonts w:ascii="Times New Roman" w:hAnsi="Times New Roman" w:cs="Times New Roman"/>
          <w:sz w:val="26"/>
          <w:szCs w:val="26"/>
        </w:rPr>
        <w:t>рублей</w:t>
      </w:r>
      <w:r w:rsidR="007E759B" w:rsidRPr="000B73DC">
        <w:rPr>
          <w:rFonts w:ascii="Times New Roman" w:hAnsi="Times New Roman" w:cs="Times New Roman"/>
          <w:sz w:val="26"/>
          <w:szCs w:val="26"/>
        </w:rPr>
        <w:t xml:space="preserve"> с учетом налогов</w:t>
      </w:r>
      <w:r w:rsidR="000B73DC" w:rsidRPr="000B73DC">
        <w:rPr>
          <w:rFonts w:ascii="Times New Roman" w:hAnsi="Times New Roman" w:cs="Times New Roman"/>
          <w:sz w:val="26"/>
          <w:szCs w:val="26"/>
        </w:rPr>
        <w:t>.</w:t>
      </w:r>
    </w:p>
    <w:p w:rsidR="00427D0F" w:rsidRPr="001E35FB" w:rsidRDefault="00E5363F" w:rsidP="00E36C43">
      <w:pPr>
        <w:shd w:val="clear" w:color="auto" w:fill="FFFFFF"/>
        <w:spacing w:line="276" w:lineRule="auto"/>
        <w:ind w:right="5"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w:t>
      </w:r>
      <w:r w:rsidR="007E759B" w:rsidRPr="001E35FB">
        <w:rPr>
          <w:rFonts w:ascii="Times New Roman" w:hAnsi="Times New Roman" w:cs="Times New Roman"/>
          <w:color w:val="000000"/>
          <w:sz w:val="26"/>
          <w:szCs w:val="26"/>
        </w:rPr>
        <w:t xml:space="preserve">.2.2. </w:t>
      </w:r>
      <w:r w:rsidR="00D13004" w:rsidRPr="001E35FB">
        <w:rPr>
          <w:rFonts w:ascii="Times New Roman" w:hAnsi="Times New Roman" w:cs="Times New Roman"/>
          <w:color w:val="000000"/>
          <w:sz w:val="26"/>
          <w:szCs w:val="26"/>
        </w:rPr>
        <w:t>П</w:t>
      </w:r>
      <w:r w:rsidR="007E759B" w:rsidRPr="001E35FB">
        <w:rPr>
          <w:rFonts w:ascii="Times New Roman" w:hAnsi="Times New Roman" w:cs="Times New Roman"/>
          <w:color w:val="000000"/>
          <w:sz w:val="26"/>
          <w:szCs w:val="26"/>
        </w:rPr>
        <w:t>утем проведения торгов</w:t>
      </w:r>
      <w:r w:rsidR="00394A35" w:rsidRPr="001E35FB">
        <w:rPr>
          <w:rFonts w:ascii="Times New Roman" w:hAnsi="Times New Roman" w:cs="Times New Roman"/>
          <w:color w:val="000000"/>
          <w:sz w:val="26"/>
          <w:szCs w:val="26"/>
        </w:rPr>
        <w:t xml:space="preserve">, в случаях, когда условия </w:t>
      </w:r>
      <w:r w:rsidR="00394A35" w:rsidRPr="006843F6">
        <w:rPr>
          <w:rFonts w:ascii="Times New Roman" w:hAnsi="Times New Roman" w:cs="Times New Roman"/>
          <w:color w:val="000000"/>
          <w:sz w:val="26"/>
          <w:szCs w:val="26"/>
        </w:rPr>
        <w:t>п.</w:t>
      </w:r>
      <w:r w:rsidR="006843F6" w:rsidRPr="006843F6">
        <w:rPr>
          <w:rFonts w:ascii="Times New Roman" w:hAnsi="Times New Roman" w:cs="Times New Roman"/>
          <w:color w:val="000000"/>
          <w:sz w:val="26"/>
          <w:szCs w:val="26"/>
        </w:rPr>
        <w:t>3</w:t>
      </w:r>
      <w:r w:rsidR="00394A35" w:rsidRPr="006843F6">
        <w:rPr>
          <w:rFonts w:ascii="Times New Roman" w:hAnsi="Times New Roman" w:cs="Times New Roman"/>
          <w:color w:val="000000"/>
          <w:sz w:val="26"/>
          <w:szCs w:val="26"/>
        </w:rPr>
        <w:t>.2.1</w:t>
      </w:r>
      <w:r w:rsidR="00394A35" w:rsidRPr="001E35FB">
        <w:rPr>
          <w:rFonts w:ascii="Times New Roman" w:hAnsi="Times New Roman" w:cs="Times New Roman"/>
          <w:color w:val="000000"/>
          <w:sz w:val="26"/>
          <w:szCs w:val="26"/>
        </w:rPr>
        <w:t xml:space="preserve"> настоящего Положения неприменимы</w:t>
      </w:r>
      <w:r w:rsidR="00427D0F" w:rsidRPr="001E35FB">
        <w:rPr>
          <w:rFonts w:ascii="Times New Roman" w:hAnsi="Times New Roman" w:cs="Times New Roman"/>
          <w:color w:val="000000"/>
          <w:sz w:val="26"/>
          <w:szCs w:val="26"/>
        </w:rPr>
        <w:t>:</w:t>
      </w:r>
    </w:p>
    <w:p w:rsidR="00427D0F" w:rsidRPr="001E35FB" w:rsidRDefault="00E5363F" w:rsidP="00E36C43">
      <w:pPr>
        <w:shd w:val="clear" w:color="auto" w:fill="FFFFFF"/>
        <w:spacing w:line="276" w:lineRule="auto"/>
        <w:ind w:right="5"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w:t>
      </w:r>
      <w:r w:rsidR="00427D0F" w:rsidRPr="001E35FB">
        <w:rPr>
          <w:rFonts w:ascii="Times New Roman" w:hAnsi="Times New Roman" w:cs="Times New Roman"/>
          <w:color w:val="000000"/>
          <w:sz w:val="26"/>
          <w:szCs w:val="26"/>
        </w:rPr>
        <w:t>.2.2.1.</w:t>
      </w:r>
      <w:r w:rsidR="007E759B" w:rsidRPr="001E35FB">
        <w:rPr>
          <w:rFonts w:ascii="Times New Roman" w:hAnsi="Times New Roman" w:cs="Times New Roman"/>
          <w:color w:val="000000"/>
          <w:sz w:val="26"/>
          <w:szCs w:val="26"/>
        </w:rPr>
        <w:t xml:space="preserve"> в форме открытого конкурса</w:t>
      </w:r>
      <w:r w:rsidR="00394A35" w:rsidRPr="001E35FB">
        <w:rPr>
          <w:rFonts w:ascii="Times New Roman" w:hAnsi="Times New Roman" w:cs="Times New Roman"/>
          <w:color w:val="000000"/>
          <w:sz w:val="26"/>
          <w:szCs w:val="26"/>
        </w:rPr>
        <w:t>;</w:t>
      </w:r>
    </w:p>
    <w:p w:rsidR="009E4A3A" w:rsidRPr="001E35FB" w:rsidRDefault="00E5363F" w:rsidP="00E36C43">
      <w:pPr>
        <w:shd w:val="clear" w:color="auto" w:fill="FFFFFF"/>
        <w:spacing w:line="276" w:lineRule="auto"/>
        <w:ind w:right="5" w:firstLine="709"/>
        <w:jc w:val="both"/>
        <w:rPr>
          <w:rFonts w:ascii="Times New Roman" w:hAnsi="Times New Roman" w:cs="Times New Roman"/>
          <w:sz w:val="26"/>
          <w:szCs w:val="26"/>
        </w:rPr>
      </w:pPr>
      <w:r>
        <w:rPr>
          <w:rFonts w:ascii="Times New Roman" w:hAnsi="Times New Roman" w:cs="Times New Roman"/>
          <w:color w:val="000000"/>
          <w:sz w:val="26"/>
          <w:szCs w:val="26"/>
        </w:rPr>
        <w:t>3</w:t>
      </w:r>
      <w:r w:rsidR="00427D0F" w:rsidRPr="001E35FB">
        <w:rPr>
          <w:rFonts w:ascii="Times New Roman" w:hAnsi="Times New Roman" w:cs="Times New Roman"/>
          <w:color w:val="000000"/>
          <w:sz w:val="26"/>
          <w:szCs w:val="26"/>
        </w:rPr>
        <w:t>.2.2.2. в форме</w:t>
      </w:r>
      <w:r w:rsidR="007E759B" w:rsidRPr="001E35FB">
        <w:rPr>
          <w:rFonts w:ascii="Times New Roman" w:hAnsi="Times New Roman" w:cs="Times New Roman"/>
          <w:color w:val="000000"/>
          <w:sz w:val="26"/>
          <w:szCs w:val="26"/>
        </w:rPr>
        <w:t xml:space="preserve"> открытого аукциона, в том числе аукциона в электронной форме.</w:t>
      </w:r>
    </w:p>
    <w:p w:rsidR="009E4A3A" w:rsidRPr="001E35FB" w:rsidRDefault="00E5363F" w:rsidP="00E36C43">
      <w:pPr>
        <w:shd w:val="clear" w:color="auto" w:fill="FFFFFF"/>
        <w:spacing w:line="276" w:lineRule="auto"/>
        <w:ind w:right="5"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w:t>
      </w:r>
      <w:r w:rsidR="00F71193" w:rsidRPr="001E35FB">
        <w:rPr>
          <w:rFonts w:ascii="Times New Roman" w:hAnsi="Times New Roman" w:cs="Times New Roman"/>
          <w:color w:val="000000"/>
          <w:sz w:val="26"/>
          <w:szCs w:val="26"/>
        </w:rPr>
        <w:t>.</w:t>
      </w:r>
      <w:r w:rsidR="00427D0F" w:rsidRPr="001E35FB">
        <w:rPr>
          <w:rFonts w:ascii="Times New Roman" w:hAnsi="Times New Roman" w:cs="Times New Roman"/>
          <w:color w:val="000000"/>
          <w:sz w:val="26"/>
          <w:szCs w:val="26"/>
        </w:rPr>
        <w:t>4</w:t>
      </w:r>
      <w:r w:rsidR="007E759B" w:rsidRPr="001E35FB">
        <w:rPr>
          <w:rFonts w:ascii="Times New Roman" w:hAnsi="Times New Roman" w:cs="Times New Roman"/>
          <w:color w:val="000000"/>
          <w:sz w:val="26"/>
          <w:szCs w:val="26"/>
        </w:rPr>
        <w:t>.</w:t>
      </w:r>
      <w:r w:rsidR="00427D0F" w:rsidRPr="001E35FB">
        <w:rPr>
          <w:rFonts w:ascii="Times New Roman" w:hAnsi="Times New Roman" w:cs="Times New Roman"/>
          <w:color w:val="000000"/>
          <w:sz w:val="26"/>
          <w:szCs w:val="26"/>
        </w:rPr>
        <w:t> </w:t>
      </w:r>
      <w:r w:rsidR="007E759B" w:rsidRPr="001E35FB">
        <w:rPr>
          <w:rFonts w:ascii="Times New Roman" w:hAnsi="Times New Roman" w:cs="Times New Roman"/>
          <w:color w:val="000000"/>
          <w:sz w:val="26"/>
          <w:szCs w:val="26"/>
        </w:rPr>
        <w:t xml:space="preserve">Решение о выборе способа закупки, в том числе о необходимости и/или </w:t>
      </w:r>
      <w:r w:rsidR="007E759B" w:rsidRPr="001E35FB">
        <w:rPr>
          <w:rFonts w:ascii="Times New Roman" w:hAnsi="Times New Roman" w:cs="Times New Roman"/>
          <w:color w:val="000000"/>
          <w:sz w:val="26"/>
          <w:szCs w:val="26"/>
        </w:rPr>
        <w:lastRenderedPageBreak/>
        <w:t xml:space="preserve">возможности осуществления закупок в электронном виде </w:t>
      </w:r>
      <w:r w:rsidR="007E759B" w:rsidRPr="000B73DC">
        <w:rPr>
          <w:rFonts w:ascii="Times New Roman" w:hAnsi="Times New Roman" w:cs="Times New Roman"/>
          <w:sz w:val="26"/>
          <w:szCs w:val="26"/>
        </w:rPr>
        <w:t xml:space="preserve">принимается </w:t>
      </w:r>
      <w:r w:rsidR="00910416" w:rsidRPr="000B73DC">
        <w:rPr>
          <w:rFonts w:ascii="Times New Roman" w:hAnsi="Times New Roman" w:cs="Times New Roman"/>
          <w:sz w:val="26"/>
          <w:szCs w:val="26"/>
        </w:rPr>
        <w:t>Заказчиком</w:t>
      </w:r>
      <w:r w:rsidR="007E759B" w:rsidRPr="001E35FB">
        <w:rPr>
          <w:rFonts w:ascii="Times New Roman" w:hAnsi="Times New Roman" w:cs="Times New Roman"/>
          <w:color w:val="000000"/>
          <w:sz w:val="26"/>
          <w:szCs w:val="26"/>
        </w:rPr>
        <w:t xml:space="preserve"> в соответствии с настоящим Положением.</w:t>
      </w:r>
    </w:p>
    <w:p w:rsidR="001E35FB" w:rsidRPr="001E35FB" w:rsidRDefault="001E35FB" w:rsidP="004754BA">
      <w:pPr>
        <w:shd w:val="clear" w:color="auto" w:fill="FFFFFF"/>
        <w:spacing w:line="360" w:lineRule="auto"/>
        <w:ind w:right="5" w:firstLine="709"/>
        <w:jc w:val="both"/>
        <w:rPr>
          <w:rFonts w:ascii="Times New Roman" w:hAnsi="Times New Roman" w:cs="Times New Roman"/>
          <w:sz w:val="26"/>
          <w:szCs w:val="26"/>
        </w:rPr>
      </w:pPr>
    </w:p>
    <w:p w:rsidR="009E4A3A" w:rsidRPr="001E35FB" w:rsidRDefault="00E5363F" w:rsidP="004754BA">
      <w:pPr>
        <w:shd w:val="clear" w:color="auto" w:fill="FFFFFF"/>
        <w:spacing w:line="360" w:lineRule="auto"/>
        <w:ind w:firstLine="709"/>
        <w:jc w:val="center"/>
        <w:rPr>
          <w:rFonts w:ascii="Times New Roman" w:hAnsi="Times New Roman" w:cs="Times New Roman"/>
          <w:sz w:val="26"/>
          <w:szCs w:val="26"/>
        </w:rPr>
      </w:pPr>
      <w:r>
        <w:rPr>
          <w:rFonts w:ascii="Times New Roman" w:hAnsi="Times New Roman" w:cs="Times New Roman"/>
          <w:b/>
          <w:bCs/>
          <w:color w:val="000000"/>
          <w:sz w:val="26"/>
          <w:szCs w:val="26"/>
        </w:rPr>
        <w:t xml:space="preserve">4. </w:t>
      </w:r>
      <w:r w:rsidR="007E759B" w:rsidRPr="001E35FB">
        <w:rPr>
          <w:rFonts w:ascii="Times New Roman" w:hAnsi="Times New Roman" w:cs="Times New Roman"/>
          <w:b/>
          <w:bCs/>
          <w:color w:val="000000"/>
          <w:sz w:val="26"/>
          <w:szCs w:val="26"/>
        </w:rPr>
        <w:t>Закупки в электронном виде</w:t>
      </w:r>
    </w:p>
    <w:p w:rsidR="009E4A3A" w:rsidRPr="001E35FB" w:rsidRDefault="00E5363F" w:rsidP="00E36C43">
      <w:pPr>
        <w:shd w:val="clear" w:color="auto" w:fill="FFFFFF"/>
        <w:tabs>
          <w:tab w:val="left" w:pos="946"/>
        </w:tabs>
        <w:spacing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4</w:t>
      </w:r>
      <w:r w:rsidR="007E759B" w:rsidRPr="001E35FB">
        <w:rPr>
          <w:rFonts w:ascii="Times New Roman" w:hAnsi="Times New Roman" w:cs="Times New Roman"/>
          <w:color w:val="000000"/>
          <w:sz w:val="26"/>
          <w:szCs w:val="26"/>
        </w:rPr>
        <w:t>.1.</w:t>
      </w:r>
      <w:r w:rsidR="003A3C42" w:rsidRPr="001E35FB">
        <w:rPr>
          <w:rFonts w:ascii="Times New Roman" w:hAnsi="Times New Roman" w:cs="Times New Roman"/>
          <w:color w:val="000000"/>
          <w:sz w:val="26"/>
          <w:szCs w:val="26"/>
        </w:rPr>
        <w:t xml:space="preserve"> </w:t>
      </w:r>
      <w:r w:rsidR="00910416" w:rsidRPr="000B73DC">
        <w:rPr>
          <w:rFonts w:ascii="Times New Roman" w:hAnsi="Times New Roman" w:cs="Times New Roman"/>
          <w:sz w:val="26"/>
          <w:szCs w:val="26"/>
        </w:rPr>
        <w:t>Заказчик</w:t>
      </w:r>
      <w:r w:rsidR="007E759B" w:rsidRPr="000B73DC">
        <w:rPr>
          <w:rFonts w:ascii="Times New Roman" w:hAnsi="Times New Roman" w:cs="Times New Roman"/>
          <w:sz w:val="26"/>
          <w:szCs w:val="26"/>
        </w:rPr>
        <w:t xml:space="preserve"> </w:t>
      </w:r>
      <w:r w:rsidR="007E759B" w:rsidRPr="001E35FB">
        <w:rPr>
          <w:rFonts w:ascii="Times New Roman" w:hAnsi="Times New Roman" w:cs="Times New Roman"/>
          <w:color w:val="000000"/>
          <w:sz w:val="26"/>
          <w:szCs w:val="26"/>
        </w:rPr>
        <w:t xml:space="preserve">может принять решение </w:t>
      </w:r>
      <w:r w:rsidR="003A3C42" w:rsidRPr="001E35FB">
        <w:rPr>
          <w:rFonts w:ascii="Times New Roman" w:hAnsi="Times New Roman" w:cs="Times New Roman"/>
          <w:color w:val="000000"/>
          <w:sz w:val="26"/>
          <w:szCs w:val="26"/>
        </w:rPr>
        <w:t>о</w:t>
      </w:r>
      <w:r w:rsidR="007E759B" w:rsidRPr="001E35FB">
        <w:rPr>
          <w:rFonts w:ascii="Times New Roman" w:hAnsi="Times New Roman" w:cs="Times New Roman"/>
          <w:color w:val="000000"/>
          <w:sz w:val="26"/>
          <w:szCs w:val="26"/>
        </w:rPr>
        <w:t>б использовании электронных</w:t>
      </w:r>
      <w:r w:rsidR="000A144D"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торговых площадок при осуществлении закупок товаров, работ, услуг</w:t>
      </w:r>
      <w:r w:rsidR="000A144D"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в электронном виде (в том числе путем аукциона в электронной форме).</w:t>
      </w:r>
    </w:p>
    <w:p w:rsidR="00E5363F" w:rsidRDefault="007E759B" w:rsidP="00E5363F">
      <w:pPr>
        <w:numPr>
          <w:ilvl w:val="1"/>
          <w:numId w:val="36"/>
        </w:numPr>
        <w:shd w:val="clear" w:color="auto" w:fill="FFFFFF"/>
        <w:tabs>
          <w:tab w:val="left" w:pos="284"/>
        </w:tabs>
        <w:spacing w:line="276" w:lineRule="auto"/>
        <w:ind w:left="0" w:firstLine="709"/>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Выбор конкретных электронных торговых площадок для их использования</w:t>
      </w:r>
      <w:r w:rsidR="000A144D"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с целью закупок товаров, работ, услуг в электронном виде, в том числе путем</w:t>
      </w:r>
      <w:r w:rsidR="000A144D"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 xml:space="preserve">аукциона в электронной форме для собственных нужд </w:t>
      </w:r>
      <w:r w:rsidR="00910416" w:rsidRPr="009371B8">
        <w:rPr>
          <w:rFonts w:ascii="Times New Roman" w:hAnsi="Times New Roman" w:cs="Times New Roman"/>
          <w:sz w:val="26"/>
          <w:szCs w:val="26"/>
        </w:rPr>
        <w:t>Заказчика</w:t>
      </w:r>
      <w:r w:rsidRPr="009371B8">
        <w:rPr>
          <w:rFonts w:ascii="Times New Roman" w:hAnsi="Times New Roman" w:cs="Times New Roman"/>
          <w:sz w:val="26"/>
          <w:szCs w:val="26"/>
        </w:rPr>
        <w:t xml:space="preserve"> </w:t>
      </w:r>
      <w:r w:rsidRPr="001E35FB">
        <w:rPr>
          <w:rFonts w:ascii="Times New Roman" w:hAnsi="Times New Roman" w:cs="Times New Roman"/>
          <w:color w:val="000000"/>
          <w:sz w:val="26"/>
          <w:szCs w:val="26"/>
        </w:rPr>
        <w:t>осуществляется</w:t>
      </w:r>
      <w:r w:rsidR="000A144D"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Комиссией. Закупки на электронных торговых площадках осуществляются</w:t>
      </w:r>
      <w:r w:rsidR="000A144D" w:rsidRPr="001E35FB">
        <w:rPr>
          <w:rFonts w:ascii="Times New Roman" w:hAnsi="Times New Roman" w:cs="Times New Roman"/>
          <w:color w:val="000000"/>
          <w:sz w:val="26"/>
          <w:szCs w:val="26"/>
        </w:rPr>
        <w:t xml:space="preserve"> </w:t>
      </w:r>
      <w:r w:rsidR="00910416" w:rsidRPr="000B73DC">
        <w:rPr>
          <w:rFonts w:ascii="Times New Roman" w:hAnsi="Times New Roman" w:cs="Times New Roman"/>
          <w:sz w:val="26"/>
          <w:szCs w:val="26"/>
        </w:rPr>
        <w:t>Заказчиком</w:t>
      </w:r>
      <w:r w:rsidRPr="001E35FB">
        <w:rPr>
          <w:rFonts w:ascii="Times New Roman" w:hAnsi="Times New Roman" w:cs="Times New Roman"/>
          <w:color w:val="000000"/>
          <w:sz w:val="26"/>
          <w:szCs w:val="26"/>
        </w:rPr>
        <w:t xml:space="preserve"> после заключения соответствующего договора с операторами таких</w:t>
      </w:r>
      <w:r w:rsidR="000A144D"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электронных торговых площадок.</w:t>
      </w:r>
    </w:p>
    <w:p w:rsidR="00E5363F" w:rsidRDefault="007E759B" w:rsidP="00E5363F">
      <w:pPr>
        <w:numPr>
          <w:ilvl w:val="1"/>
          <w:numId w:val="36"/>
        </w:numPr>
        <w:shd w:val="clear" w:color="auto" w:fill="FFFFFF"/>
        <w:tabs>
          <w:tab w:val="left" w:pos="284"/>
        </w:tabs>
        <w:spacing w:line="276" w:lineRule="auto"/>
        <w:ind w:left="0" w:firstLine="709"/>
        <w:jc w:val="both"/>
        <w:rPr>
          <w:rFonts w:ascii="Times New Roman" w:hAnsi="Times New Roman" w:cs="Times New Roman"/>
          <w:color w:val="000000"/>
          <w:sz w:val="26"/>
          <w:szCs w:val="26"/>
        </w:rPr>
      </w:pPr>
      <w:r w:rsidRPr="00E5363F">
        <w:rPr>
          <w:rFonts w:ascii="Times New Roman" w:hAnsi="Times New Roman" w:cs="Times New Roman"/>
          <w:color w:val="000000"/>
          <w:sz w:val="26"/>
          <w:szCs w:val="26"/>
        </w:rPr>
        <w:t>Порядок проведения закупок в электронном виде, в том числе аукциона в</w:t>
      </w:r>
      <w:r w:rsidR="000A144D"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электронной форме, правила документооборота, в том числе порядок размещения</w:t>
      </w:r>
      <w:r w:rsidR="000A144D"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извещений, документации о закупках на электронной торговой площадке,</w:t>
      </w:r>
      <w:r w:rsidR="000A144D"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аккредитации участников закупок на электронной торговой площадке, порядок</w:t>
      </w:r>
      <w:r w:rsidR="000A144D"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предоставления документации участникам закупок, разъяснения и внесения</w:t>
      </w:r>
      <w:r w:rsidR="000A144D"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изменений в документацию, порядок оформления, подачи и рассмотрения заявок</w:t>
      </w:r>
      <w:r w:rsidR="000A144D"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на участие в закупках, порядок и условия отстранения участника закупок от</w:t>
      </w:r>
      <w:r w:rsidR="000A144D"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дальнейшего участия в процедурах закупок, а также порядок заключения</w:t>
      </w:r>
      <w:r w:rsidR="000A144D"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 xml:space="preserve">договора с победителем закупок устанавливаются </w:t>
      </w:r>
      <w:r w:rsidR="003A3C42" w:rsidRPr="00E5363F">
        <w:rPr>
          <w:rFonts w:ascii="Times New Roman" w:hAnsi="Times New Roman" w:cs="Times New Roman"/>
          <w:color w:val="000000"/>
          <w:sz w:val="26"/>
          <w:szCs w:val="26"/>
        </w:rPr>
        <w:t>о</w:t>
      </w:r>
      <w:r w:rsidRPr="00E5363F">
        <w:rPr>
          <w:rFonts w:ascii="Times New Roman" w:hAnsi="Times New Roman" w:cs="Times New Roman"/>
          <w:color w:val="000000"/>
          <w:sz w:val="26"/>
          <w:szCs w:val="26"/>
        </w:rPr>
        <w:t>ператором электронной</w:t>
      </w:r>
      <w:r w:rsidR="000A144D"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торговой площадки</w:t>
      </w:r>
      <w:r w:rsidR="008965F6" w:rsidRPr="00E5363F">
        <w:rPr>
          <w:rFonts w:ascii="Times New Roman" w:hAnsi="Times New Roman" w:cs="Times New Roman"/>
          <w:color w:val="000000"/>
          <w:sz w:val="26"/>
          <w:szCs w:val="26"/>
        </w:rPr>
        <w:t>.</w:t>
      </w:r>
    </w:p>
    <w:p w:rsidR="009E4A3A" w:rsidRPr="00E5363F" w:rsidRDefault="007E759B" w:rsidP="00E5363F">
      <w:pPr>
        <w:numPr>
          <w:ilvl w:val="1"/>
          <w:numId w:val="36"/>
        </w:numPr>
        <w:shd w:val="clear" w:color="auto" w:fill="FFFFFF"/>
        <w:tabs>
          <w:tab w:val="left" w:pos="284"/>
        </w:tabs>
        <w:spacing w:line="276" w:lineRule="auto"/>
        <w:ind w:left="0" w:firstLine="709"/>
        <w:jc w:val="both"/>
        <w:rPr>
          <w:rFonts w:ascii="Times New Roman" w:hAnsi="Times New Roman" w:cs="Times New Roman"/>
          <w:color w:val="000000"/>
          <w:sz w:val="26"/>
          <w:szCs w:val="26"/>
        </w:rPr>
      </w:pPr>
      <w:r w:rsidRPr="00E5363F">
        <w:rPr>
          <w:rFonts w:ascii="Times New Roman" w:hAnsi="Times New Roman" w:cs="Times New Roman"/>
          <w:color w:val="000000"/>
          <w:sz w:val="26"/>
          <w:szCs w:val="26"/>
        </w:rPr>
        <w:t>Выбранные</w:t>
      </w:r>
      <w:r w:rsidR="003A3C42" w:rsidRPr="00E5363F">
        <w:rPr>
          <w:rFonts w:ascii="Times New Roman" w:hAnsi="Times New Roman" w:cs="Times New Roman"/>
          <w:color w:val="000000"/>
          <w:sz w:val="26"/>
          <w:szCs w:val="26"/>
        </w:rPr>
        <w:t xml:space="preserve"> </w:t>
      </w:r>
      <w:r w:rsidR="00910416" w:rsidRPr="00E5363F">
        <w:rPr>
          <w:rFonts w:ascii="Times New Roman" w:hAnsi="Times New Roman" w:cs="Times New Roman"/>
          <w:sz w:val="26"/>
          <w:szCs w:val="26"/>
        </w:rPr>
        <w:t>Заказчиком</w:t>
      </w:r>
      <w:r w:rsidRPr="00E5363F">
        <w:rPr>
          <w:rFonts w:ascii="Times New Roman" w:hAnsi="Times New Roman" w:cs="Times New Roman"/>
          <w:color w:val="000000"/>
          <w:sz w:val="26"/>
          <w:szCs w:val="26"/>
        </w:rPr>
        <w:t xml:space="preserve"> для проведения закупок товаров, работ, услуг</w:t>
      </w:r>
      <w:r w:rsidR="000A144D"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электронные торговые площадки в сети Интернет должны удовлетворять</w:t>
      </w:r>
      <w:r w:rsidR="000A144D"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следующим требованиям:</w:t>
      </w:r>
    </w:p>
    <w:p w:rsidR="009E4A3A" w:rsidRPr="001E35FB" w:rsidRDefault="00E5363F" w:rsidP="00E36C43">
      <w:pPr>
        <w:shd w:val="clear" w:color="auto" w:fill="FFFFFF"/>
        <w:tabs>
          <w:tab w:val="left" w:pos="1147"/>
        </w:tabs>
        <w:spacing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4</w:t>
      </w:r>
      <w:r w:rsidR="007E759B" w:rsidRPr="001E35FB">
        <w:rPr>
          <w:rFonts w:ascii="Times New Roman" w:hAnsi="Times New Roman" w:cs="Times New Roman"/>
          <w:color w:val="000000"/>
          <w:sz w:val="26"/>
          <w:szCs w:val="26"/>
        </w:rPr>
        <w:t>.4.1.</w:t>
      </w:r>
      <w:r w:rsidR="007E759B" w:rsidRPr="001E35FB">
        <w:rPr>
          <w:rFonts w:ascii="Times New Roman" w:hAnsi="Times New Roman" w:cs="Times New Roman"/>
          <w:color w:val="000000"/>
          <w:sz w:val="26"/>
          <w:szCs w:val="26"/>
        </w:rPr>
        <w:tab/>
      </w:r>
      <w:r w:rsidR="00D43AE9" w:rsidRPr="001E35FB">
        <w:rPr>
          <w:rFonts w:ascii="Times New Roman" w:hAnsi="Times New Roman" w:cs="Times New Roman"/>
          <w:color w:val="000000"/>
          <w:sz w:val="26"/>
          <w:szCs w:val="26"/>
        </w:rPr>
        <w:t>О</w:t>
      </w:r>
      <w:r w:rsidR="007E759B" w:rsidRPr="001E35FB">
        <w:rPr>
          <w:rFonts w:ascii="Times New Roman" w:hAnsi="Times New Roman" w:cs="Times New Roman"/>
          <w:color w:val="000000"/>
          <w:sz w:val="26"/>
          <w:szCs w:val="26"/>
        </w:rPr>
        <w:t>ператор электронной торговой площадки должен соответствовать</w:t>
      </w:r>
      <w:r w:rsidR="003A3C42"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требованиям, предъявляемым к таким лицам законодательством Российской</w:t>
      </w:r>
      <w:r w:rsidR="003A3C42"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Федерации;</w:t>
      </w:r>
    </w:p>
    <w:p w:rsidR="003A3C42" w:rsidRPr="001E35FB" w:rsidRDefault="00E5363F" w:rsidP="00E36C43">
      <w:pPr>
        <w:shd w:val="clear" w:color="auto" w:fill="FFFFFF"/>
        <w:tabs>
          <w:tab w:val="left" w:pos="1056"/>
        </w:tabs>
        <w:spacing w:line="276"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7E759B" w:rsidRPr="001E35FB">
        <w:rPr>
          <w:rFonts w:ascii="Times New Roman" w:hAnsi="Times New Roman" w:cs="Times New Roman"/>
          <w:color w:val="000000"/>
          <w:sz w:val="26"/>
          <w:szCs w:val="26"/>
        </w:rPr>
        <w:t>.4.2.</w:t>
      </w:r>
      <w:r w:rsidR="007E759B" w:rsidRPr="001E35FB">
        <w:rPr>
          <w:rFonts w:ascii="Times New Roman" w:hAnsi="Times New Roman" w:cs="Times New Roman"/>
          <w:color w:val="000000"/>
          <w:sz w:val="26"/>
          <w:szCs w:val="26"/>
        </w:rPr>
        <w:tab/>
      </w:r>
      <w:r w:rsidR="00D43AE9" w:rsidRPr="001E35FB">
        <w:rPr>
          <w:rFonts w:ascii="Times New Roman" w:hAnsi="Times New Roman" w:cs="Times New Roman"/>
          <w:color w:val="000000"/>
          <w:sz w:val="26"/>
          <w:szCs w:val="26"/>
        </w:rPr>
        <w:t>Э</w:t>
      </w:r>
      <w:r w:rsidR="007E759B" w:rsidRPr="001E35FB">
        <w:rPr>
          <w:rFonts w:ascii="Times New Roman" w:hAnsi="Times New Roman" w:cs="Times New Roman"/>
          <w:color w:val="000000"/>
          <w:sz w:val="26"/>
          <w:szCs w:val="26"/>
        </w:rPr>
        <w:t>лектронные торговые площадки должны предусматривать проведение</w:t>
      </w:r>
      <w:r w:rsidR="003A3C42"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закупок товаров, работ, услуг путем проведения аукциона в электронной форме, а</w:t>
      </w:r>
      <w:r w:rsidR="003A3C42"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 xml:space="preserve">при наличии технической возможности у оператора электронной </w:t>
      </w:r>
      <w:r w:rsidR="003A3C42" w:rsidRPr="001E35FB">
        <w:rPr>
          <w:rFonts w:ascii="Times New Roman" w:hAnsi="Times New Roman" w:cs="Times New Roman"/>
          <w:color w:val="000000"/>
          <w:sz w:val="26"/>
          <w:szCs w:val="26"/>
        </w:rPr>
        <w:t>т</w:t>
      </w:r>
      <w:r w:rsidR="007E759B" w:rsidRPr="001E35FB">
        <w:rPr>
          <w:rFonts w:ascii="Times New Roman" w:hAnsi="Times New Roman" w:cs="Times New Roman"/>
          <w:color w:val="000000"/>
          <w:sz w:val="26"/>
          <w:szCs w:val="26"/>
        </w:rPr>
        <w:t>орговой</w:t>
      </w:r>
      <w:r w:rsidR="003A3C42"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 xml:space="preserve">площадки также и иными способами, указанными в </w:t>
      </w:r>
      <w:r w:rsidR="007E759B" w:rsidRPr="001C0AE0">
        <w:rPr>
          <w:rFonts w:ascii="Times New Roman" w:hAnsi="Times New Roman" w:cs="Times New Roman"/>
          <w:sz w:val="26"/>
          <w:szCs w:val="26"/>
        </w:rPr>
        <w:t>п.</w:t>
      </w:r>
      <w:r w:rsidR="00E14DA7" w:rsidRPr="00E14DA7">
        <w:rPr>
          <w:rFonts w:ascii="Times New Roman" w:hAnsi="Times New Roman" w:cs="Times New Roman"/>
          <w:sz w:val="26"/>
          <w:szCs w:val="26"/>
        </w:rPr>
        <w:t>3</w:t>
      </w:r>
      <w:r w:rsidR="007E759B" w:rsidRPr="001C0AE0">
        <w:rPr>
          <w:rFonts w:ascii="Times New Roman" w:hAnsi="Times New Roman" w:cs="Times New Roman"/>
          <w:sz w:val="26"/>
          <w:szCs w:val="26"/>
        </w:rPr>
        <w:t>.2</w:t>
      </w:r>
      <w:r w:rsidR="007E759B" w:rsidRPr="001E35FB">
        <w:rPr>
          <w:rFonts w:ascii="Times New Roman" w:hAnsi="Times New Roman" w:cs="Times New Roman"/>
          <w:color w:val="000000"/>
          <w:sz w:val="26"/>
          <w:szCs w:val="26"/>
        </w:rPr>
        <w:t xml:space="preserve"> настоящего Положения,</w:t>
      </w:r>
      <w:r w:rsidR="003A3C42"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за исключением закупок у единственного поставщика (подрядчика, исполнителя);</w:t>
      </w:r>
      <w:r w:rsidR="003A3C42" w:rsidRPr="001E35FB">
        <w:rPr>
          <w:rFonts w:ascii="Times New Roman" w:hAnsi="Times New Roman" w:cs="Times New Roman"/>
          <w:color w:val="000000"/>
          <w:sz w:val="26"/>
          <w:szCs w:val="26"/>
        </w:rPr>
        <w:t xml:space="preserve"> </w:t>
      </w:r>
    </w:p>
    <w:p w:rsidR="009E4A3A" w:rsidRPr="001E35FB" w:rsidRDefault="00E5363F" w:rsidP="00E36C43">
      <w:pPr>
        <w:shd w:val="clear" w:color="auto" w:fill="FFFFFF"/>
        <w:tabs>
          <w:tab w:val="left" w:pos="1056"/>
        </w:tabs>
        <w:spacing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4</w:t>
      </w:r>
      <w:r w:rsidR="00D43AE9" w:rsidRPr="001E35FB">
        <w:rPr>
          <w:rFonts w:ascii="Times New Roman" w:hAnsi="Times New Roman" w:cs="Times New Roman"/>
          <w:color w:val="000000"/>
          <w:sz w:val="26"/>
          <w:szCs w:val="26"/>
        </w:rPr>
        <w:t>.4.3 Э</w:t>
      </w:r>
      <w:r w:rsidR="007E759B" w:rsidRPr="001E35FB">
        <w:rPr>
          <w:rFonts w:ascii="Times New Roman" w:hAnsi="Times New Roman" w:cs="Times New Roman"/>
          <w:color w:val="000000"/>
          <w:sz w:val="26"/>
          <w:szCs w:val="26"/>
        </w:rPr>
        <w:t xml:space="preserve">лектронные торговые площадки должны предусматривать возможность использования электронной цифровой подписи документов и сведений, направляемых в форме электронных документов при их обмене </w:t>
      </w:r>
      <w:r w:rsidR="008965F6" w:rsidRPr="001E35FB">
        <w:rPr>
          <w:rFonts w:ascii="Times New Roman" w:hAnsi="Times New Roman" w:cs="Times New Roman"/>
          <w:color w:val="000000"/>
          <w:sz w:val="26"/>
          <w:szCs w:val="26"/>
        </w:rPr>
        <w:t xml:space="preserve">с </w:t>
      </w:r>
      <w:r w:rsidR="00910416" w:rsidRPr="000B73DC">
        <w:rPr>
          <w:rFonts w:ascii="Times New Roman" w:hAnsi="Times New Roman" w:cs="Times New Roman"/>
          <w:sz w:val="26"/>
          <w:szCs w:val="26"/>
        </w:rPr>
        <w:t>Заказчиком</w:t>
      </w:r>
      <w:r w:rsidR="007E759B" w:rsidRPr="000B73DC">
        <w:rPr>
          <w:rFonts w:ascii="Times New Roman" w:hAnsi="Times New Roman" w:cs="Times New Roman"/>
          <w:sz w:val="26"/>
          <w:szCs w:val="26"/>
        </w:rPr>
        <w:t>,</w:t>
      </w:r>
      <w:r w:rsidR="007E759B" w:rsidRPr="001E35FB">
        <w:rPr>
          <w:rFonts w:ascii="Times New Roman" w:hAnsi="Times New Roman" w:cs="Times New Roman"/>
          <w:color w:val="000000"/>
          <w:sz w:val="26"/>
          <w:szCs w:val="26"/>
        </w:rPr>
        <w:t xml:space="preserve"> оператором электронной торговой площадки, участниками закупок и иными лицами;</w:t>
      </w:r>
    </w:p>
    <w:p w:rsidR="00427D0F" w:rsidRPr="001E35FB" w:rsidRDefault="00E5363F" w:rsidP="00E36C43">
      <w:pPr>
        <w:shd w:val="clear" w:color="auto" w:fill="FFFFFF"/>
        <w:spacing w:line="276" w:lineRule="auto"/>
        <w:ind w:right="1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D43AE9" w:rsidRPr="001E35FB">
        <w:rPr>
          <w:rFonts w:ascii="Times New Roman" w:hAnsi="Times New Roman" w:cs="Times New Roman"/>
          <w:color w:val="000000"/>
          <w:sz w:val="26"/>
          <w:szCs w:val="26"/>
        </w:rPr>
        <w:t>.4.4. О</w:t>
      </w:r>
      <w:r w:rsidR="007E759B" w:rsidRPr="001E35FB">
        <w:rPr>
          <w:rFonts w:ascii="Times New Roman" w:hAnsi="Times New Roman" w:cs="Times New Roman"/>
          <w:color w:val="000000"/>
          <w:sz w:val="26"/>
          <w:szCs w:val="26"/>
        </w:rPr>
        <w:t>беспечение документооборота между</w:t>
      </w:r>
      <w:r w:rsidR="00D43AE9" w:rsidRPr="001E35FB">
        <w:rPr>
          <w:rFonts w:ascii="Times New Roman" w:hAnsi="Times New Roman" w:cs="Times New Roman"/>
          <w:color w:val="000000"/>
          <w:sz w:val="26"/>
          <w:szCs w:val="26"/>
        </w:rPr>
        <w:t xml:space="preserve"> </w:t>
      </w:r>
      <w:r w:rsidR="00910416" w:rsidRPr="00B61613">
        <w:rPr>
          <w:rFonts w:ascii="Times New Roman" w:hAnsi="Times New Roman" w:cs="Times New Roman"/>
          <w:sz w:val="26"/>
          <w:szCs w:val="26"/>
        </w:rPr>
        <w:t>Заказчиком</w:t>
      </w:r>
      <w:r w:rsidR="007E759B" w:rsidRPr="00B61613">
        <w:rPr>
          <w:rFonts w:ascii="Times New Roman" w:hAnsi="Times New Roman" w:cs="Times New Roman"/>
          <w:sz w:val="26"/>
          <w:szCs w:val="26"/>
        </w:rPr>
        <w:t>,</w:t>
      </w:r>
      <w:r w:rsidR="007E759B" w:rsidRPr="001E35FB">
        <w:rPr>
          <w:rFonts w:ascii="Times New Roman" w:hAnsi="Times New Roman" w:cs="Times New Roman"/>
          <w:color w:val="000000"/>
          <w:sz w:val="26"/>
          <w:szCs w:val="26"/>
        </w:rPr>
        <w:t xml:space="preserve"> оператором электронной торговой площадки и участником закупок через электронную торговую площадку, архивного хранения и поиска </w:t>
      </w:r>
      <w:r w:rsidR="00B90347">
        <w:rPr>
          <w:rFonts w:ascii="Times New Roman" w:hAnsi="Times New Roman" w:cs="Times New Roman"/>
          <w:color w:val="000000"/>
          <w:sz w:val="26"/>
          <w:szCs w:val="26"/>
        </w:rPr>
        <w:t xml:space="preserve">документов в электронной форме; </w:t>
      </w:r>
    </w:p>
    <w:p w:rsidR="009E4A3A" w:rsidRPr="001E35FB" w:rsidRDefault="00E5363F" w:rsidP="00E36C43">
      <w:pPr>
        <w:shd w:val="clear" w:color="auto" w:fill="FFFFFF"/>
        <w:spacing w:line="276" w:lineRule="auto"/>
        <w:ind w:right="10" w:firstLine="709"/>
        <w:jc w:val="both"/>
        <w:rPr>
          <w:rFonts w:ascii="Times New Roman" w:hAnsi="Times New Roman" w:cs="Times New Roman"/>
          <w:sz w:val="26"/>
          <w:szCs w:val="26"/>
        </w:rPr>
      </w:pPr>
      <w:r>
        <w:rPr>
          <w:rFonts w:ascii="Times New Roman" w:hAnsi="Times New Roman" w:cs="Times New Roman"/>
          <w:color w:val="000000"/>
          <w:sz w:val="26"/>
          <w:szCs w:val="26"/>
        </w:rPr>
        <w:t>4</w:t>
      </w:r>
      <w:r w:rsidR="00427D0F" w:rsidRPr="001E35FB">
        <w:rPr>
          <w:rFonts w:ascii="Times New Roman" w:hAnsi="Times New Roman" w:cs="Times New Roman"/>
          <w:color w:val="000000"/>
          <w:sz w:val="26"/>
          <w:szCs w:val="26"/>
        </w:rPr>
        <w:t xml:space="preserve">.4.5. </w:t>
      </w:r>
      <w:r w:rsidR="00B90347">
        <w:rPr>
          <w:rFonts w:ascii="Times New Roman" w:hAnsi="Times New Roman" w:cs="Times New Roman"/>
          <w:color w:val="000000"/>
          <w:sz w:val="26"/>
          <w:szCs w:val="26"/>
        </w:rPr>
        <w:t>О</w:t>
      </w:r>
      <w:r w:rsidR="007E759B" w:rsidRPr="001E35FB">
        <w:rPr>
          <w:rFonts w:ascii="Times New Roman" w:hAnsi="Times New Roman" w:cs="Times New Roman"/>
          <w:color w:val="000000"/>
          <w:sz w:val="26"/>
          <w:szCs w:val="26"/>
        </w:rPr>
        <w:t xml:space="preserve">беспечение оператором электронной торговой площадки конфиденциальности сведений об участниках закупок при обмене электронными документами до подведения итогов закупок, обеспечение возможностей авторизации </w:t>
      </w:r>
      <w:r w:rsidR="007E759B" w:rsidRPr="001E35FB">
        <w:rPr>
          <w:rFonts w:ascii="Times New Roman" w:hAnsi="Times New Roman" w:cs="Times New Roman"/>
          <w:color w:val="000000"/>
          <w:sz w:val="26"/>
          <w:szCs w:val="26"/>
        </w:rPr>
        <w:lastRenderedPageBreak/>
        <w:t>участников закупок и разграничения прав доступа пользователей для разной категории информации.</w:t>
      </w:r>
    </w:p>
    <w:p w:rsidR="009E4A3A" w:rsidRPr="001E35FB" w:rsidRDefault="00E5363F" w:rsidP="00E36C43">
      <w:pPr>
        <w:shd w:val="clear" w:color="auto" w:fill="FFFFFF"/>
        <w:tabs>
          <w:tab w:val="left" w:pos="974"/>
        </w:tabs>
        <w:spacing w:line="276"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7E759B" w:rsidRPr="001E35FB">
        <w:rPr>
          <w:rFonts w:ascii="Times New Roman" w:hAnsi="Times New Roman" w:cs="Times New Roman"/>
          <w:color w:val="000000"/>
          <w:sz w:val="26"/>
          <w:szCs w:val="26"/>
        </w:rPr>
        <w:t>.5.</w:t>
      </w:r>
      <w:r w:rsidR="007E759B" w:rsidRPr="001E35FB">
        <w:rPr>
          <w:rFonts w:ascii="Times New Roman" w:hAnsi="Times New Roman" w:cs="Times New Roman"/>
          <w:color w:val="000000"/>
          <w:sz w:val="26"/>
          <w:szCs w:val="26"/>
        </w:rPr>
        <w:tab/>
        <w:t>При закупках на электронных торговых площадках допускаются</w:t>
      </w:r>
      <w:r w:rsidR="00D43AE9"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отклонения от</w:t>
      </w:r>
      <w:r w:rsidR="00D43AE9"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хода процедуры закупок, предусмотренных настоящим</w:t>
      </w:r>
      <w:r w:rsidR="00D43AE9"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Положением,</w:t>
      </w:r>
      <w:r w:rsidR="00D43AE9"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обусловленные техническими особенностями или условиями</w:t>
      </w:r>
      <w:r w:rsidR="00D43AE9"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функционирования данных площадок.</w:t>
      </w:r>
    </w:p>
    <w:p w:rsidR="001E35FB" w:rsidRPr="001E35FB" w:rsidRDefault="001E35FB" w:rsidP="004754BA">
      <w:pPr>
        <w:shd w:val="clear" w:color="auto" w:fill="FFFFFF"/>
        <w:tabs>
          <w:tab w:val="left" w:pos="974"/>
        </w:tabs>
        <w:spacing w:line="360" w:lineRule="auto"/>
        <w:ind w:firstLine="709"/>
        <w:jc w:val="both"/>
        <w:rPr>
          <w:rFonts w:ascii="Times New Roman" w:hAnsi="Times New Roman" w:cs="Times New Roman"/>
          <w:sz w:val="26"/>
          <w:szCs w:val="26"/>
        </w:rPr>
      </w:pPr>
    </w:p>
    <w:p w:rsidR="009E4A3A" w:rsidRPr="001E35FB" w:rsidRDefault="007E759B" w:rsidP="00E5363F">
      <w:pPr>
        <w:numPr>
          <w:ilvl w:val="0"/>
          <w:numId w:val="36"/>
        </w:numPr>
        <w:shd w:val="clear" w:color="auto" w:fill="FFFFFF"/>
        <w:spacing w:line="360" w:lineRule="auto"/>
        <w:jc w:val="center"/>
        <w:rPr>
          <w:rFonts w:ascii="Times New Roman" w:hAnsi="Times New Roman" w:cs="Times New Roman"/>
          <w:sz w:val="26"/>
          <w:szCs w:val="26"/>
        </w:rPr>
      </w:pPr>
      <w:r w:rsidRPr="001E35FB">
        <w:rPr>
          <w:rFonts w:ascii="Times New Roman" w:hAnsi="Times New Roman" w:cs="Times New Roman"/>
          <w:b/>
          <w:bCs/>
          <w:color w:val="000000"/>
          <w:sz w:val="26"/>
          <w:szCs w:val="26"/>
        </w:rPr>
        <w:t xml:space="preserve"> Открытый конкурс</w:t>
      </w:r>
    </w:p>
    <w:p w:rsidR="00E5363F" w:rsidRDefault="00654F69" w:rsidP="00E5363F">
      <w:pPr>
        <w:numPr>
          <w:ilvl w:val="1"/>
          <w:numId w:val="37"/>
        </w:numPr>
        <w:shd w:val="clear" w:color="auto" w:fill="FFFFFF"/>
        <w:tabs>
          <w:tab w:val="left" w:pos="0"/>
        </w:tabs>
        <w:spacing w:line="276" w:lineRule="auto"/>
        <w:ind w:left="0" w:firstLine="709"/>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П</w:t>
      </w:r>
      <w:r w:rsidR="007E759B" w:rsidRPr="001E35FB">
        <w:rPr>
          <w:rFonts w:ascii="Times New Roman" w:hAnsi="Times New Roman" w:cs="Times New Roman"/>
          <w:color w:val="000000"/>
          <w:sz w:val="26"/>
          <w:szCs w:val="26"/>
        </w:rPr>
        <w:t xml:space="preserve">од открытым конкурсом (далее </w:t>
      </w:r>
      <w:r w:rsidR="00D43AE9" w:rsidRPr="001E35FB">
        <w:rPr>
          <w:rFonts w:ascii="Times New Roman" w:hAnsi="Times New Roman" w:cs="Times New Roman"/>
          <w:color w:val="000000"/>
          <w:sz w:val="26"/>
          <w:szCs w:val="26"/>
        </w:rPr>
        <w:t>–</w:t>
      </w:r>
      <w:r w:rsidR="007E759B" w:rsidRPr="001E35FB">
        <w:rPr>
          <w:rFonts w:ascii="Times New Roman" w:hAnsi="Times New Roman" w:cs="Times New Roman"/>
          <w:color w:val="000000"/>
          <w:sz w:val="26"/>
          <w:szCs w:val="26"/>
        </w:rPr>
        <w:t xml:space="preserve"> конкурс)</w:t>
      </w:r>
      <w:r w:rsidR="00D43AE9"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 xml:space="preserve">в настоящем Положении </w:t>
      </w:r>
      <w:r w:rsidR="007E759B" w:rsidRPr="001E35FB">
        <w:rPr>
          <w:rFonts w:ascii="Times New Roman" w:hAnsi="Times New Roman" w:cs="Times New Roman"/>
          <w:color w:val="000000"/>
          <w:sz w:val="26"/>
          <w:szCs w:val="26"/>
        </w:rPr>
        <w:t>понимаются торги, победителем которых признается лицо, которое предложило</w:t>
      </w:r>
      <w:r w:rsidR="00D43AE9"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лучшие условия исполнения договора.</w:t>
      </w:r>
      <w:r w:rsidR="00D43AE9" w:rsidRPr="001E35FB">
        <w:rPr>
          <w:rFonts w:ascii="Times New Roman" w:hAnsi="Times New Roman" w:cs="Times New Roman"/>
          <w:color w:val="000000"/>
          <w:sz w:val="26"/>
          <w:szCs w:val="26"/>
        </w:rPr>
        <w:t xml:space="preserve"> Проведение конкурса регулируется статьями 447-449 части первой Гражданского кодекса Российской Федерации</w:t>
      </w:r>
      <w:r w:rsidR="00910985" w:rsidRPr="001E35FB">
        <w:rPr>
          <w:rFonts w:ascii="Times New Roman" w:hAnsi="Times New Roman" w:cs="Times New Roman"/>
          <w:color w:val="000000"/>
          <w:sz w:val="26"/>
          <w:szCs w:val="26"/>
        </w:rPr>
        <w:t>,</w:t>
      </w:r>
      <w:r w:rsidR="00D43AE9" w:rsidRPr="001E35FB">
        <w:rPr>
          <w:rFonts w:ascii="Times New Roman" w:hAnsi="Times New Roman" w:cs="Times New Roman"/>
          <w:color w:val="000000"/>
          <w:sz w:val="26"/>
          <w:szCs w:val="26"/>
        </w:rPr>
        <w:t xml:space="preserve"> статьей 17 Федерального закона РФ от 26.07.2006 № 135-ФЗ «О защите конкуренции» и настоящим Положением.</w:t>
      </w:r>
    </w:p>
    <w:p w:rsidR="00F23441" w:rsidRPr="00E5363F" w:rsidRDefault="00F23441" w:rsidP="00E5363F">
      <w:pPr>
        <w:numPr>
          <w:ilvl w:val="1"/>
          <w:numId w:val="37"/>
        </w:numPr>
        <w:shd w:val="clear" w:color="auto" w:fill="FFFFFF"/>
        <w:tabs>
          <w:tab w:val="left" w:pos="0"/>
        </w:tabs>
        <w:spacing w:line="276" w:lineRule="auto"/>
        <w:ind w:left="0" w:firstLine="709"/>
        <w:jc w:val="both"/>
        <w:rPr>
          <w:rFonts w:ascii="Times New Roman" w:hAnsi="Times New Roman" w:cs="Times New Roman"/>
          <w:color w:val="000000"/>
          <w:sz w:val="26"/>
          <w:szCs w:val="26"/>
        </w:rPr>
      </w:pPr>
      <w:r w:rsidRPr="00E5363F">
        <w:rPr>
          <w:rFonts w:ascii="Times New Roman" w:hAnsi="Times New Roman" w:cs="Times New Roman"/>
          <w:sz w:val="26"/>
          <w:szCs w:val="26"/>
        </w:rPr>
        <w:t>До начала конкурсной процедуры Комиссия разрабатывает соответствующую конкурсную документацию, в которой содержатся:</w:t>
      </w:r>
    </w:p>
    <w:p w:rsidR="009E4A3A" w:rsidRPr="001E35FB" w:rsidRDefault="00D43AE9" w:rsidP="00E36C43">
      <w:pPr>
        <w:shd w:val="clear" w:color="auto" w:fill="FFFFFF"/>
        <w:spacing w:line="276" w:lineRule="auto"/>
        <w:ind w:right="10" w:firstLine="709"/>
        <w:jc w:val="both"/>
        <w:rPr>
          <w:rFonts w:ascii="Times New Roman" w:hAnsi="Times New Roman" w:cs="Times New Roman"/>
          <w:sz w:val="26"/>
          <w:szCs w:val="26"/>
        </w:rPr>
      </w:pPr>
      <w:r w:rsidRPr="001E35FB">
        <w:rPr>
          <w:rFonts w:ascii="Times New Roman" w:hAnsi="Times New Roman" w:cs="Times New Roman"/>
          <w:color w:val="000000"/>
          <w:sz w:val="26"/>
          <w:szCs w:val="26"/>
        </w:rPr>
        <w:t>- т</w:t>
      </w:r>
      <w:r w:rsidR="007E759B" w:rsidRPr="001E35FB">
        <w:rPr>
          <w:rFonts w:ascii="Times New Roman" w:hAnsi="Times New Roman" w:cs="Times New Roman"/>
          <w:color w:val="000000"/>
          <w:sz w:val="26"/>
          <w:szCs w:val="26"/>
        </w:rPr>
        <w:t>ребования к закупаемым товарам (работам, услугам), в том числе описание товаров, работ, услуг, их функциональные, количественные и</w:t>
      </w:r>
      <w:r w:rsidR="00671637"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качественные характеристики, сроки и (или) объем предоставления гарантий качества; место, условия и сроки (периоды) поставки товаров, выполнения работ, оказания услуг; начальную (максимальную) цену договора и порядок ее формирования; форму, сроки и порядок оплаты;</w:t>
      </w:r>
    </w:p>
    <w:p w:rsidR="009E4A3A" w:rsidRPr="001E35FB" w:rsidRDefault="00D43AE9" w:rsidP="00E36C43">
      <w:pPr>
        <w:shd w:val="clear" w:color="auto" w:fill="FFFFFF"/>
        <w:tabs>
          <w:tab w:val="left" w:pos="984"/>
        </w:tabs>
        <w:spacing w:line="276" w:lineRule="auto"/>
        <w:ind w:firstLine="709"/>
        <w:jc w:val="both"/>
        <w:rPr>
          <w:rFonts w:ascii="Times New Roman" w:hAnsi="Times New Roman" w:cs="Times New Roman"/>
          <w:sz w:val="26"/>
          <w:szCs w:val="26"/>
        </w:rPr>
      </w:pPr>
      <w:r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требования к поставщикам (подрядчикам, исполнителям) с учетом</w:t>
      </w:r>
      <w:r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 xml:space="preserve">положений п. </w:t>
      </w:r>
      <w:r w:rsidR="002E2E2A" w:rsidRPr="00E14DA7">
        <w:rPr>
          <w:rFonts w:ascii="Times New Roman" w:hAnsi="Times New Roman" w:cs="Times New Roman"/>
          <w:color w:val="000000"/>
          <w:sz w:val="26"/>
          <w:szCs w:val="26"/>
        </w:rPr>
        <w:t>9</w:t>
      </w:r>
      <w:r w:rsidR="007E759B" w:rsidRPr="00E14DA7">
        <w:rPr>
          <w:rFonts w:ascii="Times New Roman" w:hAnsi="Times New Roman" w:cs="Times New Roman"/>
          <w:color w:val="000000"/>
          <w:sz w:val="26"/>
          <w:szCs w:val="26"/>
        </w:rPr>
        <w:t>.2.</w:t>
      </w:r>
      <w:r w:rsidR="007E759B" w:rsidRPr="001E35FB">
        <w:rPr>
          <w:rFonts w:ascii="Times New Roman" w:hAnsi="Times New Roman" w:cs="Times New Roman"/>
          <w:color w:val="000000"/>
          <w:sz w:val="26"/>
          <w:szCs w:val="26"/>
        </w:rPr>
        <w:t xml:space="preserve"> настоящего Положения;</w:t>
      </w:r>
    </w:p>
    <w:p w:rsidR="009E4A3A" w:rsidRPr="001E35FB" w:rsidRDefault="00D43AE9" w:rsidP="00E36C43">
      <w:pPr>
        <w:shd w:val="clear" w:color="auto" w:fill="FFFFFF"/>
        <w:tabs>
          <w:tab w:val="left" w:pos="709"/>
        </w:tabs>
        <w:spacing w:line="276" w:lineRule="auto"/>
        <w:ind w:firstLine="709"/>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ab/>
        <w:t xml:space="preserve">- предложения по </w:t>
      </w:r>
      <w:r w:rsidR="007E759B" w:rsidRPr="001E35FB">
        <w:rPr>
          <w:rFonts w:ascii="Times New Roman" w:hAnsi="Times New Roman" w:cs="Times New Roman"/>
          <w:color w:val="000000"/>
          <w:sz w:val="26"/>
          <w:szCs w:val="26"/>
        </w:rPr>
        <w:t>критери</w:t>
      </w:r>
      <w:r w:rsidRPr="001E35FB">
        <w:rPr>
          <w:rFonts w:ascii="Times New Roman" w:hAnsi="Times New Roman" w:cs="Times New Roman"/>
          <w:color w:val="000000"/>
          <w:sz w:val="26"/>
          <w:szCs w:val="26"/>
        </w:rPr>
        <w:t>ям</w:t>
      </w:r>
      <w:r w:rsidR="007E759B" w:rsidRPr="001E35FB">
        <w:rPr>
          <w:rFonts w:ascii="Times New Roman" w:hAnsi="Times New Roman" w:cs="Times New Roman"/>
          <w:color w:val="000000"/>
          <w:sz w:val="26"/>
          <w:szCs w:val="26"/>
        </w:rPr>
        <w:t xml:space="preserve"> оценки конкурсных заявок, а также методику их оценки и</w:t>
      </w:r>
      <w:r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сопоставления;</w:t>
      </w:r>
    </w:p>
    <w:p w:rsidR="00E5363F" w:rsidRDefault="00D43AE9" w:rsidP="00E5363F">
      <w:pPr>
        <w:shd w:val="clear" w:color="auto" w:fill="FFFFFF"/>
        <w:tabs>
          <w:tab w:val="left" w:pos="1070"/>
        </w:tabs>
        <w:spacing w:line="276" w:lineRule="auto"/>
        <w:ind w:firstLine="709"/>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 xml:space="preserve">- </w:t>
      </w:r>
      <w:r w:rsidR="00394A35" w:rsidRPr="001E35FB">
        <w:rPr>
          <w:rFonts w:ascii="Times New Roman" w:hAnsi="Times New Roman" w:cs="Times New Roman"/>
          <w:color w:val="000000"/>
          <w:sz w:val="26"/>
          <w:szCs w:val="26"/>
        </w:rPr>
        <w:t>предложения</w:t>
      </w:r>
      <w:r w:rsidRPr="001E35FB">
        <w:rPr>
          <w:rFonts w:ascii="Times New Roman" w:hAnsi="Times New Roman" w:cs="Times New Roman"/>
          <w:color w:val="000000"/>
          <w:sz w:val="26"/>
          <w:szCs w:val="26"/>
        </w:rPr>
        <w:t xml:space="preserve"> о </w:t>
      </w:r>
      <w:r w:rsidR="007E759B" w:rsidRPr="001E35FB">
        <w:rPr>
          <w:rFonts w:ascii="Times New Roman" w:hAnsi="Times New Roman" w:cs="Times New Roman"/>
          <w:color w:val="000000"/>
          <w:sz w:val="26"/>
          <w:szCs w:val="26"/>
        </w:rPr>
        <w:t>необходимост</w:t>
      </w:r>
      <w:r w:rsidRPr="001E35FB">
        <w:rPr>
          <w:rFonts w:ascii="Times New Roman" w:hAnsi="Times New Roman" w:cs="Times New Roman"/>
          <w:color w:val="000000"/>
          <w:sz w:val="26"/>
          <w:szCs w:val="26"/>
        </w:rPr>
        <w:t>и требования</w:t>
      </w:r>
      <w:r w:rsidR="007E759B" w:rsidRPr="001E35FB">
        <w:rPr>
          <w:rFonts w:ascii="Times New Roman" w:hAnsi="Times New Roman" w:cs="Times New Roman"/>
          <w:color w:val="000000"/>
          <w:sz w:val="26"/>
          <w:szCs w:val="26"/>
        </w:rPr>
        <w:t xml:space="preserve"> обеспечения заявки на участие в  конкурсе и (или)</w:t>
      </w:r>
      <w:r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обеспечения исполнения договора участниками закупок.</w:t>
      </w:r>
    </w:p>
    <w:p w:rsidR="009E4A3A" w:rsidRPr="00E5363F" w:rsidRDefault="00E5363F" w:rsidP="00E5363F">
      <w:pPr>
        <w:shd w:val="clear" w:color="auto" w:fill="FFFFFF"/>
        <w:tabs>
          <w:tab w:val="left" w:pos="1070"/>
        </w:tabs>
        <w:spacing w:line="276"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5.3. </w:t>
      </w:r>
      <w:r w:rsidR="00F23441">
        <w:rPr>
          <w:rFonts w:ascii="Times New Roman" w:hAnsi="Times New Roman" w:cs="Times New Roman"/>
          <w:color w:val="000000"/>
          <w:sz w:val="26"/>
          <w:szCs w:val="26"/>
        </w:rPr>
        <w:t>Комиссия</w:t>
      </w:r>
      <w:r w:rsidR="00791F83"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обеспечива</w:t>
      </w:r>
      <w:r w:rsidR="00D43AE9" w:rsidRPr="001E35FB">
        <w:rPr>
          <w:rFonts w:ascii="Times New Roman" w:hAnsi="Times New Roman" w:cs="Times New Roman"/>
          <w:color w:val="000000"/>
          <w:sz w:val="26"/>
          <w:szCs w:val="26"/>
        </w:rPr>
        <w:t>ет</w:t>
      </w:r>
      <w:r w:rsidR="007E759B" w:rsidRPr="001E35FB">
        <w:rPr>
          <w:rFonts w:ascii="Times New Roman" w:hAnsi="Times New Roman" w:cs="Times New Roman"/>
          <w:color w:val="000000"/>
          <w:sz w:val="26"/>
          <w:szCs w:val="26"/>
        </w:rPr>
        <w:t xml:space="preserve"> публикацию извещений о проведении конкурса на официальном сайте</w:t>
      </w:r>
      <w:r w:rsidR="004F0F07">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 xml:space="preserve">не менее чем </w:t>
      </w:r>
      <w:r w:rsidR="007E759B" w:rsidRPr="00F23441">
        <w:rPr>
          <w:rFonts w:ascii="Times New Roman" w:hAnsi="Times New Roman" w:cs="Times New Roman"/>
          <w:color w:val="000000"/>
          <w:sz w:val="26"/>
          <w:szCs w:val="26"/>
        </w:rPr>
        <w:t xml:space="preserve">за </w:t>
      </w:r>
      <w:r w:rsidR="00624378">
        <w:rPr>
          <w:rFonts w:ascii="Times New Roman" w:hAnsi="Times New Roman" w:cs="Times New Roman"/>
          <w:color w:val="000000"/>
          <w:sz w:val="26"/>
          <w:szCs w:val="26"/>
        </w:rPr>
        <w:t>двадцать</w:t>
      </w:r>
      <w:r w:rsidR="007E759B" w:rsidRPr="00F23441">
        <w:rPr>
          <w:rFonts w:ascii="Times New Roman" w:hAnsi="Times New Roman" w:cs="Times New Roman"/>
          <w:color w:val="000000"/>
          <w:sz w:val="26"/>
          <w:szCs w:val="26"/>
        </w:rPr>
        <w:t xml:space="preserve"> дней</w:t>
      </w:r>
      <w:r w:rsidR="007E759B" w:rsidRPr="001E35FB">
        <w:rPr>
          <w:rFonts w:ascii="Times New Roman" w:hAnsi="Times New Roman" w:cs="Times New Roman"/>
          <w:color w:val="000000"/>
          <w:sz w:val="26"/>
          <w:szCs w:val="26"/>
        </w:rPr>
        <w:t xml:space="preserve"> до дня вскрытия конвертов с конкурсными заявками.</w:t>
      </w:r>
    </w:p>
    <w:p w:rsidR="00466A25" w:rsidRPr="001E35FB" w:rsidRDefault="00E5363F" w:rsidP="00E36C43">
      <w:pPr>
        <w:shd w:val="clear" w:color="auto" w:fill="FFFFFF"/>
        <w:spacing w:line="276" w:lineRule="auto"/>
        <w:ind w:right="10" w:firstLine="709"/>
        <w:jc w:val="both"/>
        <w:rPr>
          <w:rFonts w:ascii="Times New Roman" w:hAnsi="Times New Roman" w:cs="Times New Roman"/>
          <w:sz w:val="26"/>
          <w:szCs w:val="26"/>
        </w:rPr>
      </w:pPr>
      <w:r>
        <w:rPr>
          <w:rFonts w:ascii="Times New Roman" w:hAnsi="Times New Roman" w:cs="Times New Roman"/>
          <w:sz w:val="26"/>
          <w:szCs w:val="26"/>
        </w:rPr>
        <w:t>5</w:t>
      </w:r>
      <w:r w:rsidR="007E759B" w:rsidRPr="001E35FB">
        <w:rPr>
          <w:rFonts w:ascii="Times New Roman" w:hAnsi="Times New Roman" w:cs="Times New Roman"/>
          <w:sz w:val="26"/>
          <w:szCs w:val="26"/>
        </w:rPr>
        <w:t xml:space="preserve">.4. </w:t>
      </w:r>
      <w:r w:rsidR="006B498B" w:rsidRPr="003B7918">
        <w:rPr>
          <w:rFonts w:ascii="Times New Roman" w:hAnsi="Times New Roman" w:cs="Times New Roman"/>
          <w:sz w:val="26"/>
          <w:szCs w:val="26"/>
        </w:rPr>
        <w:t>Заказчик</w:t>
      </w:r>
      <w:r w:rsidR="007E759B" w:rsidRPr="001E35FB">
        <w:rPr>
          <w:rFonts w:ascii="Times New Roman" w:hAnsi="Times New Roman" w:cs="Times New Roman"/>
          <w:sz w:val="26"/>
          <w:szCs w:val="26"/>
        </w:rPr>
        <w:t xml:space="preserve"> вправе отказаться от проведения конкурса </w:t>
      </w:r>
      <w:r w:rsidR="006B498B" w:rsidRPr="001E35FB">
        <w:rPr>
          <w:rFonts w:ascii="Times New Roman" w:hAnsi="Times New Roman" w:cs="Times New Roman"/>
          <w:sz w:val="26"/>
          <w:szCs w:val="26"/>
        </w:rPr>
        <w:t>не позднее</w:t>
      </w:r>
      <w:r w:rsidR="006B498B" w:rsidRPr="00B61613">
        <w:rPr>
          <w:rFonts w:ascii="Times New Roman" w:hAnsi="Times New Roman" w:cs="Times New Roman"/>
          <w:sz w:val="26"/>
          <w:szCs w:val="26"/>
        </w:rPr>
        <w:t>, чем за пять дней до даты окончания приема заявок</w:t>
      </w:r>
      <w:r w:rsidR="007E759B" w:rsidRPr="00B61613">
        <w:rPr>
          <w:rFonts w:ascii="Times New Roman" w:hAnsi="Times New Roman" w:cs="Times New Roman"/>
          <w:sz w:val="26"/>
          <w:szCs w:val="26"/>
        </w:rPr>
        <w:t>.</w:t>
      </w:r>
      <w:r w:rsidR="007E759B" w:rsidRPr="001E35FB">
        <w:rPr>
          <w:rFonts w:ascii="Times New Roman" w:hAnsi="Times New Roman" w:cs="Times New Roman"/>
          <w:sz w:val="26"/>
          <w:szCs w:val="26"/>
        </w:rPr>
        <w:t xml:space="preserve"> Извещение об отказе от проведения конкурса размещается </w:t>
      </w:r>
      <w:r w:rsidR="00F23441">
        <w:rPr>
          <w:rFonts w:ascii="Times New Roman" w:hAnsi="Times New Roman" w:cs="Times New Roman"/>
          <w:sz w:val="26"/>
          <w:szCs w:val="26"/>
        </w:rPr>
        <w:t>Заказчиком</w:t>
      </w:r>
      <w:r w:rsidR="007E759B" w:rsidRPr="001E35FB">
        <w:rPr>
          <w:rFonts w:ascii="Times New Roman" w:hAnsi="Times New Roman" w:cs="Times New Roman"/>
          <w:sz w:val="26"/>
          <w:szCs w:val="26"/>
        </w:rPr>
        <w:t xml:space="preserve"> в течение двух рабочих дней со дня принятия решения на официальном сайте.</w:t>
      </w:r>
    </w:p>
    <w:p w:rsidR="009E4A3A" w:rsidRPr="001E35FB" w:rsidRDefault="00E5363F" w:rsidP="00E36C43">
      <w:pPr>
        <w:shd w:val="clear" w:color="auto" w:fill="FFFFFF"/>
        <w:spacing w:line="276" w:lineRule="auto"/>
        <w:ind w:right="10" w:firstLine="709"/>
        <w:jc w:val="both"/>
        <w:rPr>
          <w:rFonts w:ascii="Times New Roman" w:hAnsi="Times New Roman" w:cs="Times New Roman"/>
          <w:sz w:val="26"/>
          <w:szCs w:val="26"/>
        </w:rPr>
      </w:pPr>
      <w:r>
        <w:rPr>
          <w:rFonts w:ascii="Times New Roman" w:hAnsi="Times New Roman" w:cs="Times New Roman"/>
          <w:color w:val="000000"/>
          <w:sz w:val="26"/>
          <w:szCs w:val="26"/>
        </w:rPr>
        <w:t>5</w:t>
      </w:r>
      <w:r w:rsidR="007E759B" w:rsidRPr="001E35FB">
        <w:rPr>
          <w:rFonts w:ascii="Times New Roman" w:hAnsi="Times New Roman" w:cs="Times New Roman"/>
          <w:color w:val="000000"/>
          <w:sz w:val="26"/>
          <w:szCs w:val="26"/>
        </w:rPr>
        <w:t>.5.</w:t>
      </w:r>
      <w:r w:rsidR="007E759B" w:rsidRPr="001E35FB">
        <w:rPr>
          <w:rFonts w:ascii="Times New Roman" w:hAnsi="Times New Roman" w:cs="Times New Roman"/>
          <w:color w:val="000000"/>
          <w:sz w:val="26"/>
          <w:szCs w:val="26"/>
        </w:rPr>
        <w:tab/>
        <w:t>В извещении о проведении конкурса должны быть указаны следующие</w:t>
      </w:r>
      <w:r w:rsidR="00365C88"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сведения:</w:t>
      </w:r>
    </w:p>
    <w:p w:rsidR="009E4A3A" w:rsidRPr="001E35FB" w:rsidRDefault="007E759B" w:rsidP="00E36C43">
      <w:pPr>
        <w:numPr>
          <w:ilvl w:val="0"/>
          <w:numId w:val="9"/>
        </w:numPr>
        <w:shd w:val="clear" w:color="auto" w:fill="FFFFFF"/>
        <w:tabs>
          <w:tab w:val="left" w:pos="658"/>
        </w:tabs>
        <w:spacing w:line="276" w:lineRule="auto"/>
        <w:ind w:firstLine="704"/>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наименование, место нахождения,</w:t>
      </w:r>
      <w:r w:rsidR="00365C88"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 xml:space="preserve">почтовый адрес </w:t>
      </w:r>
      <w:r w:rsidR="00365C88" w:rsidRPr="001E35FB">
        <w:rPr>
          <w:rFonts w:ascii="Times New Roman" w:hAnsi="Times New Roman" w:cs="Times New Roman"/>
          <w:color w:val="000000"/>
          <w:sz w:val="26"/>
          <w:szCs w:val="26"/>
        </w:rPr>
        <w:t>Заказчика,</w:t>
      </w:r>
      <w:r w:rsidRPr="001E35FB">
        <w:rPr>
          <w:rFonts w:ascii="Times New Roman" w:hAnsi="Times New Roman" w:cs="Times New Roman"/>
          <w:color w:val="000000"/>
          <w:sz w:val="26"/>
          <w:szCs w:val="26"/>
        </w:rPr>
        <w:t xml:space="preserve"> </w:t>
      </w:r>
      <w:r w:rsidR="00365C88" w:rsidRPr="001E35FB">
        <w:rPr>
          <w:rFonts w:ascii="Times New Roman" w:hAnsi="Times New Roman" w:cs="Times New Roman"/>
          <w:color w:val="000000"/>
          <w:sz w:val="26"/>
          <w:szCs w:val="26"/>
        </w:rPr>
        <w:t>его</w:t>
      </w:r>
      <w:r w:rsidRPr="001E35FB">
        <w:rPr>
          <w:rFonts w:ascii="Times New Roman" w:hAnsi="Times New Roman" w:cs="Times New Roman"/>
          <w:color w:val="000000"/>
          <w:sz w:val="26"/>
          <w:szCs w:val="26"/>
        </w:rPr>
        <w:t xml:space="preserve"> адрес</w:t>
      </w:r>
      <w:r w:rsidR="00365C88"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электронной почты</w:t>
      </w:r>
      <w:r w:rsidR="00365C88" w:rsidRPr="001E35FB">
        <w:rPr>
          <w:rFonts w:ascii="Times New Roman" w:hAnsi="Times New Roman" w:cs="Times New Roman"/>
          <w:color w:val="000000"/>
          <w:sz w:val="26"/>
          <w:szCs w:val="26"/>
        </w:rPr>
        <w:t xml:space="preserve"> и</w:t>
      </w:r>
      <w:r w:rsidRPr="001E35FB">
        <w:rPr>
          <w:rFonts w:ascii="Times New Roman" w:hAnsi="Times New Roman" w:cs="Times New Roman"/>
          <w:color w:val="000000"/>
          <w:sz w:val="26"/>
          <w:szCs w:val="26"/>
        </w:rPr>
        <w:t xml:space="preserve"> номер контактного телефона;</w:t>
      </w:r>
    </w:p>
    <w:p w:rsidR="009E4A3A" w:rsidRPr="001E35FB" w:rsidRDefault="007E759B" w:rsidP="00E36C43">
      <w:pPr>
        <w:numPr>
          <w:ilvl w:val="0"/>
          <w:numId w:val="9"/>
        </w:numPr>
        <w:shd w:val="clear" w:color="auto" w:fill="FFFFFF"/>
        <w:tabs>
          <w:tab w:val="left" w:pos="658"/>
        </w:tabs>
        <w:spacing w:line="276" w:lineRule="auto"/>
        <w:ind w:firstLine="704"/>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предмет договора с указанием количества поставляемого товара, объема</w:t>
      </w:r>
      <w:r w:rsidR="00365C88"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выполняемых работ, оказываемых услуг, за исключением случая, если при</w:t>
      </w:r>
      <w:r w:rsidR="00365C88"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проведении конкурса невозможно определить необходимое количество товара,</w:t>
      </w:r>
      <w:r w:rsidR="00365C88"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объем работ, услуг;</w:t>
      </w:r>
    </w:p>
    <w:p w:rsidR="009E4A3A" w:rsidRPr="001E35FB" w:rsidRDefault="007E759B" w:rsidP="00E36C43">
      <w:pPr>
        <w:numPr>
          <w:ilvl w:val="0"/>
          <w:numId w:val="9"/>
        </w:numPr>
        <w:shd w:val="clear" w:color="auto" w:fill="FFFFFF"/>
        <w:tabs>
          <w:tab w:val="left" w:pos="658"/>
        </w:tabs>
        <w:spacing w:line="276" w:lineRule="auto"/>
        <w:ind w:firstLine="704"/>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место, условия и сроки (периоды) поставки товаров, выполнения работ,</w:t>
      </w:r>
      <w:r w:rsidR="00365C88"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lastRenderedPageBreak/>
        <w:t>оказания услуг;</w:t>
      </w:r>
    </w:p>
    <w:p w:rsidR="00365C88" w:rsidRPr="001E35FB" w:rsidRDefault="007E759B" w:rsidP="00E36C43">
      <w:pPr>
        <w:numPr>
          <w:ilvl w:val="0"/>
          <w:numId w:val="9"/>
        </w:numPr>
        <w:shd w:val="clear" w:color="auto" w:fill="FFFFFF"/>
        <w:tabs>
          <w:tab w:val="left" w:pos="658"/>
        </w:tabs>
        <w:spacing w:line="276" w:lineRule="auto"/>
        <w:ind w:left="5" w:firstLine="704"/>
        <w:jc w:val="both"/>
        <w:rPr>
          <w:rFonts w:ascii="Times New Roman" w:hAnsi="Times New Roman" w:cs="Times New Roman"/>
          <w:sz w:val="26"/>
          <w:szCs w:val="26"/>
        </w:rPr>
      </w:pPr>
      <w:r w:rsidRPr="001E35FB">
        <w:rPr>
          <w:rFonts w:ascii="Times New Roman" w:hAnsi="Times New Roman" w:cs="Times New Roman"/>
          <w:color w:val="000000"/>
          <w:sz w:val="26"/>
          <w:szCs w:val="26"/>
        </w:rPr>
        <w:t>начальная (максимальная) цена договора;</w:t>
      </w:r>
    </w:p>
    <w:p w:rsidR="00365C88" w:rsidRPr="001E35FB" w:rsidRDefault="007E759B" w:rsidP="00E36C43">
      <w:pPr>
        <w:numPr>
          <w:ilvl w:val="0"/>
          <w:numId w:val="10"/>
        </w:numPr>
        <w:shd w:val="clear" w:color="auto" w:fill="FFFFFF"/>
        <w:tabs>
          <w:tab w:val="left" w:pos="658"/>
        </w:tabs>
        <w:spacing w:line="276" w:lineRule="auto"/>
        <w:ind w:left="5" w:firstLine="704"/>
        <w:jc w:val="both"/>
        <w:rPr>
          <w:rFonts w:ascii="Times New Roman" w:hAnsi="Times New Roman" w:cs="Times New Roman"/>
          <w:sz w:val="26"/>
          <w:szCs w:val="26"/>
        </w:rPr>
      </w:pPr>
      <w:r w:rsidRPr="001E35FB">
        <w:rPr>
          <w:rFonts w:ascii="Times New Roman" w:hAnsi="Times New Roman" w:cs="Times New Roman"/>
          <w:color w:val="000000"/>
          <w:sz w:val="26"/>
          <w:szCs w:val="26"/>
        </w:rPr>
        <w:t>срок, место и порядок предоставления конкурсной документации,</w:t>
      </w:r>
      <w:r w:rsidR="00365C88"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официальный сайт, на котором размещена конкурсная документация;</w:t>
      </w:r>
    </w:p>
    <w:p w:rsidR="00365C88" w:rsidRPr="001E35FB" w:rsidRDefault="007E759B" w:rsidP="00E36C43">
      <w:pPr>
        <w:numPr>
          <w:ilvl w:val="0"/>
          <w:numId w:val="10"/>
        </w:numPr>
        <w:shd w:val="clear" w:color="auto" w:fill="FFFFFF"/>
        <w:tabs>
          <w:tab w:val="left" w:pos="658"/>
        </w:tabs>
        <w:spacing w:line="276" w:lineRule="auto"/>
        <w:ind w:left="5" w:firstLine="704"/>
        <w:jc w:val="both"/>
        <w:rPr>
          <w:rFonts w:ascii="Times New Roman" w:hAnsi="Times New Roman" w:cs="Times New Roman"/>
          <w:sz w:val="26"/>
          <w:szCs w:val="26"/>
        </w:rPr>
      </w:pPr>
      <w:r w:rsidRPr="001E35FB">
        <w:rPr>
          <w:rFonts w:ascii="Times New Roman" w:hAnsi="Times New Roman" w:cs="Times New Roman"/>
          <w:color w:val="000000"/>
          <w:sz w:val="26"/>
          <w:szCs w:val="26"/>
        </w:rPr>
        <w:t>место, дата и время вскрытия конвертов с конкурсными заявками, место и</w:t>
      </w:r>
      <w:r w:rsidR="00365C88"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дата рассмотрения таких заявок и подведения итогов конкурса;</w:t>
      </w:r>
    </w:p>
    <w:p w:rsidR="00466A25" w:rsidRPr="001E35FB" w:rsidRDefault="007E759B" w:rsidP="00E36C43">
      <w:pPr>
        <w:numPr>
          <w:ilvl w:val="0"/>
          <w:numId w:val="10"/>
        </w:numPr>
        <w:shd w:val="clear" w:color="auto" w:fill="FFFFFF"/>
        <w:tabs>
          <w:tab w:val="left" w:pos="658"/>
        </w:tabs>
        <w:spacing w:line="276" w:lineRule="auto"/>
        <w:ind w:left="5" w:firstLine="704"/>
        <w:jc w:val="both"/>
        <w:rPr>
          <w:rFonts w:ascii="Times New Roman" w:hAnsi="Times New Roman" w:cs="Times New Roman"/>
          <w:sz w:val="26"/>
          <w:szCs w:val="26"/>
        </w:rPr>
      </w:pPr>
      <w:r w:rsidRPr="001E35FB">
        <w:rPr>
          <w:rFonts w:ascii="Times New Roman" w:hAnsi="Times New Roman" w:cs="Times New Roman"/>
          <w:color w:val="000000"/>
          <w:sz w:val="26"/>
          <w:szCs w:val="26"/>
        </w:rPr>
        <w:t>срок отказа от проведения конкурса.</w:t>
      </w:r>
    </w:p>
    <w:p w:rsidR="009E4A3A" w:rsidRPr="001E35FB" w:rsidRDefault="00E5363F" w:rsidP="00E36C43">
      <w:pPr>
        <w:shd w:val="clear" w:color="auto" w:fill="FFFFFF"/>
        <w:tabs>
          <w:tab w:val="left" w:pos="658"/>
        </w:tabs>
        <w:spacing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5</w:t>
      </w:r>
      <w:r w:rsidR="007E759B" w:rsidRPr="001E35FB">
        <w:rPr>
          <w:rFonts w:ascii="Times New Roman" w:hAnsi="Times New Roman" w:cs="Times New Roman"/>
          <w:color w:val="000000"/>
          <w:sz w:val="26"/>
          <w:szCs w:val="26"/>
        </w:rPr>
        <w:t>.6.</w:t>
      </w:r>
      <w:r w:rsidR="00365C88" w:rsidRPr="001E35FB">
        <w:rPr>
          <w:rFonts w:ascii="Times New Roman" w:hAnsi="Times New Roman" w:cs="Times New Roman"/>
          <w:color w:val="000000"/>
          <w:sz w:val="26"/>
          <w:szCs w:val="26"/>
        </w:rPr>
        <w:t xml:space="preserve"> </w:t>
      </w:r>
      <w:r w:rsidR="00B9589C" w:rsidRPr="001E35FB">
        <w:rPr>
          <w:rFonts w:ascii="Times New Roman" w:hAnsi="Times New Roman" w:cs="Times New Roman"/>
          <w:color w:val="000000"/>
          <w:sz w:val="26"/>
          <w:szCs w:val="26"/>
        </w:rPr>
        <w:t> </w:t>
      </w:r>
      <w:r w:rsidR="007E759B" w:rsidRPr="001E35FB">
        <w:rPr>
          <w:rFonts w:ascii="Times New Roman" w:hAnsi="Times New Roman" w:cs="Times New Roman"/>
          <w:color w:val="000000"/>
          <w:sz w:val="26"/>
          <w:szCs w:val="26"/>
        </w:rPr>
        <w:t>Конкурсная документация должна содержать следующую информацию:</w:t>
      </w:r>
    </w:p>
    <w:p w:rsidR="009E4A3A" w:rsidRPr="001E35FB" w:rsidRDefault="007E759B" w:rsidP="00E36C43">
      <w:pPr>
        <w:shd w:val="clear" w:color="auto" w:fill="FFFFFF"/>
        <w:spacing w:line="276" w:lineRule="auto"/>
        <w:ind w:right="14" w:firstLine="709"/>
        <w:jc w:val="both"/>
        <w:rPr>
          <w:rFonts w:ascii="Times New Roman" w:hAnsi="Times New Roman" w:cs="Times New Roman"/>
          <w:sz w:val="26"/>
          <w:szCs w:val="26"/>
        </w:rPr>
      </w:pPr>
      <w:r w:rsidRPr="001E35FB">
        <w:rPr>
          <w:rFonts w:ascii="Times New Roman" w:hAnsi="Times New Roman" w:cs="Times New Roman"/>
          <w:color w:val="000000"/>
          <w:sz w:val="26"/>
          <w:szCs w:val="26"/>
        </w:rPr>
        <w:t>1) требования к содержанию и форме конкурсной заявки и инструкцию по ее заполнению;</w:t>
      </w:r>
    </w:p>
    <w:p w:rsidR="009E4A3A" w:rsidRPr="001E35FB" w:rsidRDefault="007E759B" w:rsidP="00E36C43">
      <w:pPr>
        <w:shd w:val="clear" w:color="auto" w:fill="FFFFFF"/>
        <w:tabs>
          <w:tab w:val="left" w:pos="605"/>
        </w:tabs>
        <w:spacing w:line="276" w:lineRule="auto"/>
        <w:ind w:firstLine="709"/>
        <w:jc w:val="both"/>
        <w:rPr>
          <w:rFonts w:ascii="Times New Roman" w:hAnsi="Times New Roman" w:cs="Times New Roman"/>
          <w:sz w:val="26"/>
          <w:szCs w:val="26"/>
        </w:rPr>
      </w:pPr>
      <w:r w:rsidRPr="001E35FB">
        <w:rPr>
          <w:rFonts w:ascii="Times New Roman" w:hAnsi="Times New Roman" w:cs="Times New Roman"/>
          <w:color w:val="000000"/>
          <w:sz w:val="26"/>
          <w:szCs w:val="26"/>
        </w:rPr>
        <w:t>2)</w:t>
      </w:r>
      <w:r w:rsidR="00365C88"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требования к описанию участниками закупок товаров, работ, услуг, которые</w:t>
      </w:r>
      <w:r w:rsidR="00365C88"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являются предметом договора, их функциональных, количественных и</w:t>
      </w:r>
      <w:r w:rsidR="00365C88"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качественных характеристик;</w:t>
      </w:r>
    </w:p>
    <w:p w:rsidR="009E4A3A" w:rsidRPr="001E35FB" w:rsidRDefault="007E759B" w:rsidP="00E36C43">
      <w:pPr>
        <w:numPr>
          <w:ilvl w:val="0"/>
          <w:numId w:val="11"/>
        </w:numPr>
        <w:shd w:val="clear" w:color="auto" w:fill="FFFFFF"/>
        <w:tabs>
          <w:tab w:val="left" w:pos="672"/>
        </w:tabs>
        <w:spacing w:line="276" w:lineRule="auto"/>
        <w:ind w:firstLine="704"/>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требования к сроку и (или) объему предоставления гарантий качества</w:t>
      </w:r>
      <w:r w:rsidR="005C3B35"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товаров, работ, услуг;</w:t>
      </w:r>
    </w:p>
    <w:p w:rsidR="009E4A3A" w:rsidRPr="001E35FB" w:rsidRDefault="007E759B" w:rsidP="00E36C43">
      <w:pPr>
        <w:numPr>
          <w:ilvl w:val="0"/>
          <w:numId w:val="11"/>
        </w:numPr>
        <w:shd w:val="clear" w:color="auto" w:fill="FFFFFF"/>
        <w:tabs>
          <w:tab w:val="left" w:pos="672"/>
        </w:tabs>
        <w:spacing w:line="276" w:lineRule="auto"/>
        <w:ind w:firstLine="704"/>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место, условия и сроки (периоды) поставки товаров, выполнения работ,</w:t>
      </w:r>
      <w:r w:rsidR="005C3B35"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оказания услуг;</w:t>
      </w:r>
    </w:p>
    <w:p w:rsidR="005C3B35" w:rsidRPr="001E35FB" w:rsidRDefault="007E759B" w:rsidP="00E36C43">
      <w:pPr>
        <w:numPr>
          <w:ilvl w:val="0"/>
          <w:numId w:val="11"/>
        </w:numPr>
        <w:shd w:val="clear" w:color="auto" w:fill="FFFFFF"/>
        <w:tabs>
          <w:tab w:val="left" w:pos="672"/>
        </w:tabs>
        <w:spacing w:line="276" w:lineRule="auto"/>
        <w:ind w:firstLine="704"/>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начальную (максимальную) цену договора, порядок формирования цены</w:t>
      </w:r>
      <w:r w:rsidR="005C3B35"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договора (с учетом или без учета расходов на перевозку, страхование, уплату</w:t>
      </w:r>
      <w:r w:rsidR="005C3B35"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таможенных пошлин, налогов и других обязательных платежей);</w:t>
      </w:r>
    </w:p>
    <w:p w:rsidR="005C3B35" w:rsidRPr="001E35FB" w:rsidRDefault="007E759B" w:rsidP="00E36C43">
      <w:pPr>
        <w:numPr>
          <w:ilvl w:val="0"/>
          <w:numId w:val="11"/>
        </w:numPr>
        <w:shd w:val="clear" w:color="auto" w:fill="FFFFFF"/>
        <w:tabs>
          <w:tab w:val="left" w:pos="672"/>
        </w:tabs>
        <w:spacing w:line="276" w:lineRule="auto"/>
        <w:ind w:firstLine="704"/>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форму, сроки и порядок оплаты товара, работ, услуг;</w:t>
      </w:r>
    </w:p>
    <w:p w:rsidR="005C3B35" w:rsidRPr="001E35FB" w:rsidRDefault="007E759B" w:rsidP="00E36C43">
      <w:pPr>
        <w:numPr>
          <w:ilvl w:val="0"/>
          <w:numId w:val="11"/>
        </w:numPr>
        <w:shd w:val="clear" w:color="auto" w:fill="FFFFFF"/>
        <w:tabs>
          <w:tab w:val="left" w:pos="672"/>
        </w:tabs>
        <w:spacing w:line="276" w:lineRule="auto"/>
        <w:ind w:firstLine="704"/>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 xml:space="preserve">сведения о возможности </w:t>
      </w:r>
      <w:r w:rsidR="006B498B" w:rsidRPr="001E35FB">
        <w:rPr>
          <w:rFonts w:ascii="Times New Roman" w:hAnsi="Times New Roman" w:cs="Times New Roman"/>
          <w:color w:val="000000"/>
          <w:sz w:val="26"/>
          <w:szCs w:val="26"/>
        </w:rPr>
        <w:t>Заказчика</w:t>
      </w:r>
      <w:r w:rsidRPr="001E35FB">
        <w:rPr>
          <w:rFonts w:ascii="Times New Roman" w:hAnsi="Times New Roman" w:cs="Times New Roman"/>
          <w:color w:val="000000"/>
          <w:sz w:val="26"/>
          <w:szCs w:val="26"/>
        </w:rPr>
        <w:t xml:space="preserve"> в одностороннем порядке изменить объем</w:t>
      </w:r>
      <w:r w:rsidR="005C3B35"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товаров, работ, услуг;</w:t>
      </w:r>
      <w:r w:rsidR="005C3B35" w:rsidRPr="001E35FB">
        <w:rPr>
          <w:rFonts w:ascii="Times New Roman" w:hAnsi="Times New Roman" w:cs="Times New Roman"/>
          <w:color w:val="000000"/>
          <w:sz w:val="26"/>
          <w:szCs w:val="26"/>
        </w:rPr>
        <w:t xml:space="preserve"> </w:t>
      </w:r>
    </w:p>
    <w:p w:rsidR="005C3B35" w:rsidRPr="001E35FB" w:rsidRDefault="007E759B" w:rsidP="00E36C43">
      <w:pPr>
        <w:numPr>
          <w:ilvl w:val="0"/>
          <w:numId w:val="11"/>
        </w:numPr>
        <w:shd w:val="clear" w:color="auto" w:fill="FFFFFF"/>
        <w:tabs>
          <w:tab w:val="left" w:pos="672"/>
        </w:tabs>
        <w:spacing w:line="276" w:lineRule="auto"/>
        <w:ind w:firstLine="704"/>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порядок, место, даты начала и окончания срока подачи конкурсных заявок;</w:t>
      </w:r>
    </w:p>
    <w:p w:rsidR="005C3B35" w:rsidRPr="001E35FB" w:rsidRDefault="007E759B" w:rsidP="00E36C43">
      <w:pPr>
        <w:numPr>
          <w:ilvl w:val="0"/>
          <w:numId w:val="11"/>
        </w:numPr>
        <w:shd w:val="clear" w:color="auto" w:fill="FFFFFF"/>
        <w:tabs>
          <w:tab w:val="left" w:pos="672"/>
        </w:tabs>
        <w:spacing w:line="276" w:lineRule="auto"/>
        <w:ind w:firstLine="704"/>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требования к участникам закупок;</w:t>
      </w:r>
    </w:p>
    <w:p w:rsidR="005C3B35" w:rsidRPr="001E35FB" w:rsidRDefault="007E759B" w:rsidP="00E36C43">
      <w:pPr>
        <w:numPr>
          <w:ilvl w:val="0"/>
          <w:numId w:val="11"/>
        </w:numPr>
        <w:shd w:val="clear" w:color="auto" w:fill="FFFFFF"/>
        <w:tabs>
          <w:tab w:val="left" w:pos="672"/>
        </w:tabs>
        <w:spacing w:line="276" w:lineRule="auto"/>
        <w:ind w:firstLine="704"/>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порядок и срок отзыва конкурсных заявок, порядок внесения изменений в</w:t>
      </w:r>
      <w:r w:rsidR="005C3B35"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такие заявки;</w:t>
      </w:r>
    </w:p>
    <w:p w:rsidR="005C3B35" w:rsidRPr="001E35FB" w:rsidRDefault="007E759B" w:rsidP="00E36C43">
      <w:pPr>
        <w:numPr>
          <w:ilvl w:val="0"/>
          <w:numId w:val="11"/>
        </w:numPr>
        <w:shd w:val="clear" w:color="auto" w:fill="FFFFFF"/>
        <w:tabs>
          <w:tab w:val="left" w:pos="672"/>
        </w:tabs>
        <w:spacing w:line="276" w:lineRule="auto"/>
        <w:ind w:firstLine="704"/>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формы, порядок, даты начала и окончания срока предоставления</w:t>
      </w:r>
      <w:r w:rsidR="005C3B35"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разъяснений положений конкурсной документации;</w:t>
      </w:r>
    </w:p>
    <w:p w:rsidR="005C3B35" w:rsidRPr="001E35FB" w:rsidRDefault="007E759B" w:rsidP="00E36C43">
      <w:pPr>
        <w:numPr>
          <w:ilvl w:val="0"/>
          <w:numId w:val="11"/>
        </w:numPr>
        <w:shd w:val="clear" w:color="auto" w:fill="FFFFFF"/>
        <w:tabs>
          <w:tab w:val="left" w:pos="672"/>
        </w:tabs>
        <w:spacing w:line="276" w:lineRule="auto"/>
        <w:ind w:firstLine="704"/>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место, порядок, даты и время вскрытия конвертов с конкурсными заявками;</w:t>
      </w:r>
    </w:p>
    <w:p w:rsidR="005C3B35" w:rsidRPr="001E35FB" w:rsidRDefault="007E759B" w:rsidP="00E36C43">
      <w:pPr>
        <w:numPr>
          <w:ilvl w:val="0"/>
          <w:numId w:val="11"/>
        </w:numPr>
        <w:shd w:val="clear" w:color="auto" w:fill="FFFFFF"/>
        <w:tabs>
          <w:tab w:val="left" w:pos="672"/>
        </w:tabs>
        <w:spacing w:line="276" w:lineRule="auto"/>
        <w:ind w:firstLine="704"/>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 xml:space="preserve">критерии </w:t>
      </w:r>
      <w:r w:rsidR="00BF3D61" w:rsidRPr="001E35FB">
        <w:rPr>
          <w:rFonts w:ascii="Times New Roman" w:hAnsi="Times New Roman" w:cs="Times New Roman"/>
          <w:color w:val="000000"/>
          <w:sz w:val="26"/>
          <w:szCs w:val="26"/>
        </w:rPr>
        <w:t xml:space="preserve">и порядок </w:t>
      </w:r>
      <w:r w:rsidRPr="001E35FB">
        <w:rPr>
          <w:rFonts w:ascii="Times New Roman" w:hAnsi="Times New Roman" w:cs="Times New Roman"/>
          <w:color w:val="000000"/>
          <w:sz w:val="26"/>
          <w:szCs w:val="26"/>
        </w:rPr>
        <w:t xml:space="preserve">оценки </w:t>
      </w:r>
      <w:r w:rsidR="00BF3D61" w:rsidRPr="001E35FB">
        <w:rPr>
          <w:rFonts w:ascii="Times New Roman" w:hAnsi="Times New Roman" w:cs="Times New Roman"/>
          <w:color w:val="000000"/>
          <w:sz w:val="26"/>
          <w:szCs w:val="26"/>
        </w:rPr>
        <w:t xml:space="preserve">и сопоставления </w:t>
      </w:r>
      <w:r w:rsidRPr="001E35FB">
        <w:rPr>
          <w:rFonts w:ascii="Times New Roman" w:hAnsi="Times New Roman" w:cs="Times New Roman"/>
          <w:color w:val="000000"/>
          <w:sz w:val="26"/>
          <w:szCs w:val="26"/>
        </w:rPr>
        <w:t>конкурсных заявок;</w:t>
      </w:r>
    </w:p>
    <w:p w:rsidR="00124A4B" w:rsidRPr="001E35FB" w:rsidRDefault="007E759B" w:rsidP="00E36C43">
      <w:pPr>
        <w:numPr>
          <w:ilvl w:val="0"/>
          <w:numId w:val="11"/>
        </w:numPr>
        <w:shd w:val="clear" w:color="auto" w:fill="FFFFFF"/>
        <w:tabs>
          <w:tab w:val="left" w:pos="672"/>
        </w:tabs>
        <w:spacing w:line="276" w:lineRule="auto"/>
        <w:ind w:firstLine="704"/>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срок со дня подписания протокола оценки и сопоставления конкурсных</w:t>
      </w:r>
      <w:r w:rsidR="005C3B35"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заявок, в течение которого победитель конкурса должен подписать договор;</w:t>
      </w:r>
    </w:p>
    <w:p w:rsidR="009E4A3A" w:rsidRPr="001E35FB" w:rsidRDefault="007E759B" w:rsidP="00E36C43">
      <w:pPr>
        <w:numPr>
          <w:ilvl w:val="0"/>
          <w:numId w:val="11"/>
        </w:numPr>
        <w:shd w:val="clear" w:color="auto" w:fill="FFFFFF"/>
        <w:tabs>
          <w:tab w:val="left" w:pos="672"/>
        </w:tabs>
        <w:spacing w:line="276" w:lineRule="auto"/>
        <w:ind w:firstLine="704"/>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размер обеспечения конкурсной заявки, срок и порядок внесения денежных</w:t>
      </w:r>
      <w:r w:rsidR="00124A4B"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средств в качестве обеспечения такой заявки, и (или) размер обеспечения</w:t>
      </w:r>
      <w:r w:rsidR="00124A4B"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исполнения договора, срок и порядок его предоставления, если принято решение</w:t>
      </w:r>
      <w:r w:rsidR="00124A4B"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о необходимости предоставления такого обеспечения.</w:t>
      </w:r>
    </w:p>
    <w:p w:rsidR="009E4A3A" w:rsidRPr="001E35FB" w:rsidRDefault="007E759B" w:rsidP="00E36C43">
      <w:pPr>
        <w:shd w:val="clear" w:color="auto" w:fill="FFFFFF"/>
        <w:spacing w:line="276" w:lineRule="auto"/>
        <w:ind w:right="5" w:firstLine="709"/>
        <w:jc w:val="both"/>
        <w:rPr>
          <w:rFonts w:ascii="Times New Roman" w:hAnsi="Times New Roman" w:cs="Times New Roman"/>
          <w:sz w:val="26"/>
          <w:szCs w:val="26"/>
        </w:rPr>
      </w:pPr>
      <w:r w:rsidRPr="001E35FB">
        <w:rPr>
          <w:rFonts w:ascii="Times New Roman" w:hAnsi="Times New Roman" w:cs="Times New Roman"/>
          <w:color w:val="000000"/>
          <w:sz w:val="26"/>
          <w:szCs w:val="26"/>
        </w:rPr>
        <w:t>К конкурсной документации должен быть приложен проект договора.</w:t>
      </w:r>
    </w:p>
    <w:p w:rsidR="00124A4B" w:rsidRPr="001E35FB" w:rsidRDefault="00E5363F" w:rsidP="00E36C43">
      <w:pPr>
        <w:shd w:val="clear" w:color="auto" w:fill="FFFFFF"/>
        <w:tabs>
          <w:tab w:val="left" w:pos="773"/>
        </w:tabs>
        <w:spacing w:line="276"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w:t>
      </w:r>
      <w:r w:rsidR="007E759B" w:rsidRPr="001E35FB">
        <w:rPr>
          <w:rFonts w:ascii="Times New Roman" w:hAnsi="Times New Roman" w:cs="Times New Roman"/>
          <w:color w:val="000000"/>
          <w:sz w:val="26"/>
          <w:szCs w:val="26"/>
        </w:rPr>
        <w:t>.7.</w:t>
      </w:r>
      <w:r w:rsidR="007E759B" w:rsidRPr="001E35FB">
        <w:rPr>
          <w:rFonts w:ascii="Times New Roman" w:hAnsi="Times New Roman" w:cs="Times New Roman"/>
          <w:color w:val="000000"/>
          <w:sz w:val="26"/>
          <w:szCs w:val="26"/>
        </w:rPr>
        <w:tab/>
      </w:r>
      <w:r w:rsidR="006B03E4" w:rsidRPr="001E35FB">
        <w:rPr>
          <w:rFonts w:ascii="Times New Roman" w:hAnsi="Times New Roman" w:cs="Times New Roman"/>
          <w:color w:val="000000"/>
          <w:sz w:val="26"/>
          <w:szCs w:val="26"/>
        </w:rPr>
        <w:t>Заказчик</w:t>
      </w:r>
      <w:r w:rsidR="007E759B" w:rsidRPr="001E35FB">
        <w:rPr>
          <w:rFonts w:ascii="Times New Roman" w:hAnsi="Times New Roman" w:cs="Times New Roman"/>
          <w:color w:val="000000"/>
          <w:sz w:val="26"/>
          <w:szCs w:val="26"/>
        </w:rPr>
        <w:t xml:space="preserve"> размещает конкурсную документацию на официальном сайте</w:t>
      </w:r>
      <w:r w:rsidR="006B03E4"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одновременно с размещением извещения о проведении конкурса. Конкурсная</w:t>
      </w:r>
      <w:r w:rsidR="00124A4B"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документация должна быть доступна для ознакомления на официальном сайте без</w:t>
      </w:r>
      <w:r w:rsidR="00124A4B"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взимания платы.</w:t>
      </w:r>
    </w:p>
    <w:p w:rsidR="009E4A3A" w:rsidRPr="001E35FB" w:rsidRDefault="00E5363F" w:rsidP="00E36C43">
      <w:pPr>
        <w:shd w:val="clear" w:color="auto" w:fill="FFFFFF"/>
        <w:tabs>
          <w:tab w:val="left" w:pos="773"/>
        </w:tabs>
        <w:spacing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5</w:t>
      </w:r>
      <w:r w:rsidR="007E759B" w:rsidRPr="001E35FB">
        <w:rPr>
          <w:rFonts w:ascii="Times New Roman" w:hAnsi="Times New Roman" w:cs="Times New Roman"/>
          <w:color w:val="000000"/>
          <w:sz w:val="26"/>
          <w:szCs w:val="26"/>
        </w:rPr>
        <w:t>.8.</w:t>
      </w:r>
      <w:r w:rsidR="007E759B" w:rsidRPr="001E35FB">
        <w:rPr>
          <w:rFonts w:ascii="Times New Roman" w:hAnsi="Times New Roman" w:cs="Times New Roman"/>
          <w:color w:val="000000"/>
          <w:sz w:val="26"/>
          <w:szCs w:val="26"/>
        </w:rPr>
        <w:tab/>
        <w:t>Разъяснение и изменение конкурсной документации. Изменение</w:t>
      </w:r>
      <w:r w:rsidR="00124A4B"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 xml:space="preserve">извещения </w:t>
      </w:r>
      <w:r w:rsidR="007E759B" w:rsidRPr="001E35FB">
        <w:rPr>
          <w:rFonts w:ascii="Times New Roman" w:hAnsi="Times New Roman" w:cs="Times New Roman"/>
          <w:color w:val="000000"/>
          <w:sz w:val="26"/>
          <w:szCs w:val="26"/>
        </w:rPr>
        <w:lastRenderedPageBreak/>
        <w:t>о проведении конкурса.</w:t>
      </w:r>
    </w:p>
    <w:p w:rsidR="009E4A3A" w:rsidRPr="001E35FB" w:rsidRDefault="00E5363F" w:rsidP="00E36C43">
      <w:pPr>
        <w:shd w:val="clear" w:color="auto" w:fill="FFFFFF"/>
        <w:tabs>
          <w:tab w:val="left" w:pos="1109"/>
        </w:tabs>
        <w:spacing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5</w:t>
      </w:r>
      <w:r w:rsidR="007E759B" w:rsidRPr="001E35FB">
        <w:rPr>
          <w:rFonts w:ascii="Times New Roman" w:hAnsi="Times New Roman" w:cs="Times New Roman"/>
          <w:color w:val="000000"/>
          <w:sz w:val="26"/>
          <w:szCs w:val="26"/>
        </w:rPr>
        <w:t>.8.1.</w:t>
      </w:r>
      <w:r w:rsidR="007E759B" w:rsidRPr="001E35FB">
        <w:rPr>
          <w:rFonts w:ascii="Times New Roman" w:hAnsi="Times New Roman" w:cs="Times New Roman"/>
          <w:color w:val="000000"/>
          <w:sz w:val="26"/>
          <w:szCs w:val="26"/>
        </w:rPr>
        <w:tab/>
        <w:t>Любой участник закупок вправе запросить разъяснение положений</w:t>
      </w:r>
      <w:r w:rsidR="00124A4B"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конкурсной документации. Комиссия</w:t>
      </w:r>
      <w:r w:rsidR="002940ED" w:rsidRPr="001E35FB">
        <w:rPr>
          <w:rFonts w:ascii="Times New Roman" w:hAnsi="Times New Roman" w:cs="Times New Roman"/>
          <w:color w:val="000000"/>
          <w:sz w:val="26"/>
          <w:szCs w:val="26"/>
        </w:rPr>
        <w:t xml:space="preserve"> рассматривает запрос на разъяснение положение конкурсной документации и</w:t>
      </w:r>
      <w:r w:rsidR="007E759B" w:rsidRPr="001E35FB">
        <w:rPr>
          <w:rFonts w:ascii="Times New Roman" w:hAnsi="Times New Roman" w:cs="Times New Roman"/>
          <w:color w:val="000000"/>
          <w:sz w:val="26"/>
          <w:szCs w:val="26"/>
        </w:rPr>
        <w:t xml:space="preserve"> </w:t>
      </w:r>
      <w:r w:rsidR="00666FE6">
        <w:rPr>
          <w:rFonts w:ascii="Times New Roman" w:hAnsi="Times New Roman" w:cs="Times New Roman"/>
          <w:color w:val="000000"/>
          <w:sz w:val="26"/>
          <w:szCs w:val="26"/>
        </w:rPr>
        <w:t xml:space="preserve">в течение </w:t>
      </w:r>
      <w:r w:rsidR="00F23677">
        <w:rPr>
          <w:rFonts w:ascii="Times New Roman" w:hAnsi="Times New Roman" w:cs="Times New Roman"/>
          <w:color w:val="000000"/>
          <w:sz w:val="26"/>
          <w:szCs w:val="26"/>
        </w:rPr>
        <w:t>трех</w:t>
      </w:r>
      <w:r w:rsidR="00666FE6" w:rsidRPr="009556EE">
        <w:rPr>
          <w:rFonts w:ascii="Times New Roman" w:hAnsi="Times New Roman" w:cs="Times New Roman"/>
          <w:color w:val="000000"/>
          <w:sz w:val="26"/>
          <w:szCs w:val="26"/>
        </w:rPr>
        <w:t xml:space="preserve"> рабо</w:t>
      </w:r>
      <w:r w:rsidR="003D3CF2" w:rsidRPr="009556EE">
        <w:rPr>
          <w:rFonts w:ascii="Times New Roman" w:hAnsi="Times New Roman" w:cs="Times New Roman"/>
          <w:color w:val="000000"/>
          <w:sz w:val="26"/>
          <w:szCs w:val="26"/>
        </w:rPr>
        <w:t>чих дней</w:t>
      </w:r>
      <w:r w:rsidR="00666FE6">
        <w:rPr>
          <w:rFonts w:ascii="Times New Roman" w:hAnsi="Times New Roman" w:cs="Times New Roman"/>
          <w:color w:val="000000"/>
          <w:sz w:val="26"/>
          <w:szCs w:val="26"/>
        </w:rPr>
        <w:t xml:space="preserve"> </w:t>
      </w:r>
      <w:r w:rsidR="002940ED" w:rsidRPr="001E35FB">
        <w:rPr>
          <w:rFonts w:ascii="Times New Roman" w:hAnsi="Times New Roman" w:cs="Times New Roman"/>
          <w:color w:val="000000"/>
          <w:sz w:val="26"/>
          <w:szCs w:val="26"/>
        </w:rPr>
        <w:t>размещает на официальном сайте</w:t>
      </w:r>
      <w:r w:rsidR="007E759B" w:rsidRPr="001E35FB">
        <w:rPr>
          <w:rFonts w:ascii="Times New Roman" w:hAnsi="Times New Roman" w:cs="Times New Roman"/>
          <w:color w:val="000000"/>
          <w:sz w:val="26"/>
          <w:szCs w:val="26"/>
        </w:rPr>
        <w:t xml:space="preserve"> разъяснения положений</w:t>
      </w:r>
      <w:r w:rsidR="00124A4B"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конкурсной документации</w:t>
      </w:r>
      <w:r w:rsidR="00791F83" w:rsidRPr="001E35FB">
        <w:rPr>
          <w:rFonts w:ascii="Times New Roman" w:hAnsi="Times New Roman" w:cs="Times New Roman"/>
          <w:color w:val="000000"/>
          <w:sz w:val="26"/>
          <w:szCs w:val="26"/>
        </w:rPr>
        <w:t>,</w:t>
      </w:r>
      <w:r w:rsidR="002940ED" w:rsidRPr="001E35FB">
        <w:rPr>
          <w:rFonts w:ascii="Times New Roman" w:hAnsi="Times New Roman" w:cs="Times New Roman"/>
          <w:color w:val="000000"/>
          <w:sz w:val="26"/>
          <w:szCs w:val="26"/>
        </w:rPr>
        <w:t xml:space="preserve"> в случае</w:t>
      </w:r>
      <w:r w:rsidR="007E759B" w:rsidRPr="001E35FB">
        <w:rPr>
          <w:rFonts w:ascii="Times New Roman" w:hAnsi="Times New Roman" w:cs="Times New Roman"/>
          <w:color w:val="000000"/>
          <w:sz w:val="26"/>
          <w:szCs w:val="26"/>
        </w:rPr>
        <w:t xml:space="preserve"> если запрос получен не позднее</w:t>
      </w:r>
      <w:r w:rsidR="00791F83" w:rsidRPr="001E35FB">
        <w:rPr>
          <w:rFonts w:ascii="Times New Roman" w:hAnsi="Times New Roman" w:cs="Times New Roman"/>
          <w:color w:val="000000"/>
          <w:sz w:val="26"/>
          <w:szCs w:val="26"/>
        </w:rPr>
        <w:t>,</w:t>
      </w:r>
      <w:r w:rsidR="007E759B" w:rsidRPr="001E35FB">
        <w:rPr>
          <w:rFonts w:ascii="Times New Roman" w:hAnsi="Times New Roman" w:cs="Times New Roman"/>
          <w:color w:val="000000"/>
          <w:sz w:val="26"/>
          <w:szCs w:val="26"/>
        </w:rPr>
        <w:t xml:space="preserve"> чем за пять дней до</w:t>
      </w:r>
      <w:r w:rsidR="00124A4B"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дня окончания подачи конкурсных заявок.</w:t>
      </w:r>
    </w:p>
    <w:p w:rsidR="00E5363F" w:rsidRDefault="00C25B41" w:rsidP="00E5363F">
      <w:pPr>
        <w:numPr>
          <w:ilvl w:val="2"/>
          <w:numId w:val="38"/>
        </w:numPr>
        <w:shd w:val="clear" w:color="auto" w:fill="FFFFFF"/>
        <w:tabs>
          <w:tab w:val="left" w:pos="1008"/>
        </w:tabs>
        <w:spacing w:line="276" w:lineRule="auto"/>
        <w:ind w:left="0" w:firstLine="709"/>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Заказчик</w:t>
      </w:r>
      <w:r w:rsidR="007E759B" w:rsidRPr="001E35FB">
        <w:rPr>
          <w:rFonts w:ascii="Times New Roman" w:hAnsi="Times New Roman" w:cs="Times New Roman"/>
          <w:color w:val="000000"/>
          <w:sz w:val="26"/>
          <w:szCs w:val="26"/>
        </w:rPr>
        <w:t xml:space="preserve"> вправе принять решение о внесении изменений в извещение о</w:t>
      </w:r>
      <w:r w:rsidR="00124A4B"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проведении конкурса и/или в конкурсную документацию не позднее</w:t>
      </w:r>
      <w:r w:rsidR="007E759B" w:rsidRPr="00B61613">
        <w:rPr>
          <w:rFonts w:ascii="Times New Roman" w:hAnsi="Times New Roman" w:cs="Times New Roman"/>
          <w:color w:val="000000"/>
          <w:sz w:val="26"/>
          <w:szCs w:val="26"/>
        </w:rPr>
        <w:t>, чем за пять</w:t>
      </w:r>
      <w:r w:rsidR="00124A4B" w:rsidRPr="00B61613">
        <w:rPr>
          <w:rFonts w:ascii="Times New Roman" w:hAnsi="Times New Roman" w:cs="Times New Roman"/>
          <w:color w:val="000000"/>
          <w:sz w:val="26"/>
          <w:szCs w:val="26"/>
        </w:rPr>
        <w:t xml:space="preserve"> </w:t>
      </w:r>
      <w:r w:rsidR="007E759B" w:rsidRPr="00B61613">
        <w:rPr>
          <w:rFonts w:ascii="Times New Roman" w:hAnsi="Times New Roman" w:cs="Times New Roman"/>
          <w:color w:val="000000"/>
          <w:sz w:val="26"/>
          <w:szCs w:val="26"/>
        </w:rPr>
        <w:t xml:space="preserve">дней </w:t>
      </w:r>
      <w:r w:rsidR="002940ED" w:rsidRPr="00B61613">
        <w:rPr>
          <w:rFonts w:ascii="Times New Roman" w:hAnsi="Times New Roman" w:cs="Times New Roman"/>
          <w:color w:val="000000"/>
          <w:sz w:val="26"/>
          <w:szCs w:val="26"/>
        </w:rPr>
        <w:t>д</w:t>
      </w:r>
      <w:r w:rsidR="007E759B" w:rsidRPr="00B61613">
        <w:rPr>
          <w:rFonts w:ascii="Times New Roman" w:hAnsi="Times New Roman" w:cs="Times New Roman"/>
          <w:color w:val="000000"/>
          <w:sz w:val="26"/>
          <w:szCs w:val="26"/>
        </w:rPr>
        <w:t>о даты окончания подачи конкурсных заявок.</w:t>
      </w:r>
      <w:r w:rsidR="007E759B" w:rsidRPr="001E35FB">
        <w:rPr>
          <w:rFonts w:ascii="Times New Roman" w:hAnsi="Times New Roman" w:cs="Times New Roman"/>
          <w:color w:val="000000"/>
          <w:sz w:val="26"/>
          <w:szCs w:val="26"/>
        </w:rPr>
        <w:t xml:space="preserve"> Изменение предмета</w:t>
      </w:r>
      <w:r w:rsidR="00124A4B"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конкурса не допускается.</w:t>
      </w:r>
    </w:p>
    <w:p w:rsidR="009E4A3A" w:rsidRPr="00E5363F" w:rsidRDefault="007E759B" w:rsidP="00E5363F">
      <w:pPr>
        <w:numPr>
          <w:ilvl w:val="2"/>
          <w:numId w:val="38"/>
        </w:numPr>
        <w:shd w:val="clear" w:color="auto" w:fill="FFFFFF"/>
        <w:tabs>
          <w:tab w:val="left" w:pos="1008"/>
        </w:tabs>
        <w:spacing w:line="276" w:lineRule="auto"/>
        <w:ind w:left="0" w:firstLine="709"/>
        <w:jc w:val="both"/>
        <w:rPr>
          <w:rFonts w:ascii="Times New Roman" w:hAnsi="Times New Roman" w:cs="Times New Roman"/>
          <w:color w:val="000000"/>
          <w:sz w:val="26"/>
          <w:szCs w:val="26"/>
        </w:rPr>
      </w:pPr>
      <w:proofErr w:type="gramStart"/>
      <w:r w:rsidRPr="00E5363F">
        <w:rPr>
          <w:rFonts w:ascii="Times New Roman" w:hAnsi="Times New Roman" w:cs="Times New Roman"/>
          <w:color w:val="000000"/>
          <w:sz w:val="26"/>
          <w:szCs w:val="26"/>
        </w:rPr>
        <w:t xml:space="preserve">В течение </w:t>
      </w:r>
      <w:r w:rsidR="00F23677" w:rsidRPr="00E5363F">
        <w:rPr>
          <w:rFonts w:ascii="Times New Roman" w:hAnsi="Times New Roman" w:cs="Times New Roman"/>
          <w:color w:val="000000"/>
          <w:sz w:val="26"/>
          <w:szCs w:val="26"/>
        </w:rPr>
        <w:t>трех</w:t>
      </w:r>
      <w:r w:rsidR="002940ED" w:rsidRPr="00E5363F">
        <w:rPr>
          <w:rFonts w:ascii="Times New Roman" w:hAnsi="Times New Roman" w:cs="Times New Roman"/>
          <w:color w:val="000000"/>
          <w:sz w:val="26"/>
          <w:szCs w:val="26"/>
        </w:rPr>
        <w:t xml:space="preserve"> рабоч</w:t>
      </w:r>
      <w:r w:rsidR="00F23677" w:rsidRPr="00E5363F">
        <w:rPr>
          <w:rFonts w:ascii="Times New Roman" w:hAnsi="Times New Roman" w:cs="Times New Roman"/>
          <w:color w:val="000000"/>
          <w:sz w:val="26"/>
          <w:szCs w:val="26"/>
        </w:rPr>
        <w:t>их</w:t>
      </w:r>
      <w:r w:rsidR="002940ED" w:rsidRPr="00E5363F">
        <w:rPr>
          <w:rFonts w:ascii="Times New Roman" w:hAnsi="Times New Roman" w:cs="Times New Roman"/>
          <w:color w:val="000000"/>
          <w:sz w:val="26"/>
          <w:szCs w:val="26"/>
        </w:rPr>
        <w:t xml:space="preserve"> дн</w:t>
      </w:r>
      <w:r w:rsidR="00F23677" w:rsidRPr="00E5363F">
        <w:rPr>
          <w:rFonts w:ascii="Times New Roman" w:hAnsi="Times New Roman" w:cs="Times New Roman"/>
          <w:color w:val="000000"/>
          <w:sz w:val="26"/>
          <w:szCs w:val="26"/>
        </w:rPr>
        <w:t>ей</w:t>
      </w:r>
      <w:r w:rsidRPr="00E5363F">
        <w:rPr>
          <w:rFonts w:ascii="Times New Roman" w:hAnsi="Times New Roman" w:cs="Times New Roman"/>
          <w:color w:val="000000"/>
          <w:sz w:val="26"/>
          <w:szCs w:val="26"/>
        </w:rPr>
        <w:t xml:space="preserve"> со дня принятия решения о внесении</w:t>
      </w:r>
      <w:r w:rsidR="002940ED"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изменений в извещение о проведении</w:t>
      </w:r>
      <w:proofErr w:type="gramEnd"/>
      <w:r w:rsidRPr="00E5363F">
        <w:rPr>
          <w:rFonts w:ascii="Times New Roman" w:hAnsi="Times New Roman" w:cs="Times New Roman"/>
          <w:color w:val="000000"/>
          <w:sz w:val="26"/>
          <w:szCs w:val="26"/>
        </w:rPr>
        <w:t xml:space="preserve"> конкурса и/или в </w:t>
      </w:r>
      <w:r w:rsidR="002940ED" w:rsidRPr="00E5363F">
        <w:rPr>
          <w:rFonts w:ascii="Times New Roman" w:hAnsi="Times New Roman" w:cs="Times New Roman"/>
          <w:color w:val="000000"/>
          <w:sz w:val="26"/>
          <w:szCs w:val="26"/>
        </w:rPr>
        <w:t>к</w:t>
      </w:r>
      <w:r w:rsidRPr="00E5363F">
        <w:rPr>
          <w:rFonts w:ascii="Times New Roman" w:hAnsi="Times New Roman" w:cs="Times New Roman"/>
          <w:color w:val="000000"/>
          <w:sz w:val="26"/>
          <w:szCs w:val="26"/>
        </w:rPr>
        <w:t>онкурсную</w:t>
      </w:r>
      <w:r w:rsidR="002940ED"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документацию такие изменения размещаются на официальном сайте.</w:t>
      </w:r>
    </w:p>
    <w:p w:rsidR="006B03E4" w:rsidRPr="001E35FB" w:rsidRDefault="007E759B" w:rsidP="00E36C43">
      <w:pPr>
        <w:shd w:val="clear" w:color="auto" w:fill="FFFFFF"/>
        <w:spacing w:line="276" w:lineRule="auto"/>
        <w:ind w:right="10" w:firstLine="709"/>
        <w:jc w:val="both"/>
        <w:rPr>
          <w:rFonts w:ascii="Times New Roman" w:hAnsi="Times New Roman" w:cs="Times New Roman"/>
          <w:sz w:val="26"/>
          <w:szCs w:val="26"/>
        </w:rPr>
      </w:pPr>
      <w:r w:rsidRPr="001E35FB">
        <w:rPr>
          <w:rFonts w:ascii="Times New Roman" w:hAnsi="Times New Roman" w:cs="Times New Roman"/>
          <w:color w:val="000000"/>
          <w:sz w:val="26"/>
          <w:szCs w:val="26"/>
        </w:rPr>
        <w:t xml:space="preserve">При этом срок подачи конкурсных заявок должен быть продлен так, чтобы со дня размещения на официальном сайте внесенных в извещение о проведении открытого конкурса и/или в конкурсную документацию изменений до даты окончания подачи конкурсных заявок такой срок составлял не менее чем </w:t>
      </w:r>
      <w:r w:rsidR="006B03E4" w:rsidRPr="001E35FB">
        <w:rPr>
          <w:rFonts w:ascii="Times New Roman" w:hAnsi="Times New Roman" w:cs="Times New Roman"/>
          <w:color w:val="000000"/>
          <w:sz w:val="26"/>
          <w:szCs w:val="26"/>
        </w:rPr>
        <w:t>пятнадцать</w:t>
      </w:r>
      <w:r w:rsidRPr="001E35FB">
        <w:rPr>
          <w:rFonts w:ascii="Times New Roman" w:hAnsi="Times New Roman" w:cs="Times New Roman"/>
          <w:color w:val="000000"/>
          <w:sz w:val="26"/>
          <w:szCs w:val="26"/>
        </w:rPr>
        <w:t xml:space="preserve"> дней.</w:t>
      </w:r>
    </w:p>
    <w:p w:rsidR="009E4A3A" w:rsidRPr="001E35FB" w:rsidRDefault="00E5363F" w:rsidP="00E5363F">
      <w:pPr>
        <w:shd w:val="clear" w:color="auto" w:fill="FFFFFF"/>
        <w:spacing w:line="276" w:lineRule="auto"/>
        <w:ind w:right="10" w:firstLine="709"/>
        <w:jc w:val="both"/>
        <w:rPr>
          <w:rFonts w:ascii="Times New Roman" w:hAnsi="Times New Roman" w:cs="Times New Roman"/>
          <w:sz w:val="26"/>
          <w:szCs w:val="26"/>
        </w:rPr>
      </w:pPr>
      <w:r>
        <w:rPr>
          <w:rFonts w:ascii="Times New Roman" w:hAnsi="Times New Roman" w:cs="Times New Roman"/>
          <w:color w:val="000000"/>
          <w:sz w:val="26"/>
          <w:szCs w:val="26"/>
        </w:rPr>
        <w:t>5</w:t>
      </w:r>
      <w:r w:rsidR="007E759B" w:rsidRPr="001E35FB">
        <w:rPr>
          <w:rFonts w:ascii="Times New Roman" w:hAnsi="Times New Roman" w:cs="Times New Roman"/>
          <w:color w:val="000000"/>
          <w:sz w:val="26"/>
          <w:szCs w:val="26"/>
        </w:rPr>
        <w:t>.9. Порядок подачи конкурсных заявок.</w:t>
      </w:r>
    </w:p>
    <w:p w:rsidR="00E5363F" w:rsidRDefault="007E759B" w:rsidP="00E5363F">
      <w:pPr>
        <w:numPr>
          <w:ilvl w:val="2"/>
          <w:numId w:val="39"/>
        </w:numPr>
        <w:shd w:val="clear" w:color="auto" w:fill="FFFFFF"/>
        <w:tabs>
          <w:tab w:val="left" w:pos="1046"/>
        </w:tabs>
        <w:spacing w:line="276" w:lineRule="auto"/>
        <w:ind w:left="0" w:firstLine="709"/>
        <w:jc w:val="both"/>
        <w:rPr>
          <w:rFonts w:ascii="Times New Roman" w:hAnsi="Times New Roman" w:cs="Times New Roman"/>
          <w:color w:val="000000"/>
          <w:sz w:val="26"/>
          <w:szCs w:val="26"/>
        </w:rPr>
      </w:pPr>
      <w:proofErr w:type="gramStart"/>
      <w:r w:rsidRPr="001E35FB">
        <w:rPr>
          <w:rFonts w:ascii="Times New Roman" w:hAnsi="Times New Roman" w:cs="Times New Roman"/>
          <w:color w:val="000000"/>
          <w:sz w:val="26"/>
          <w:szCs w:val="26"/>
        </w:rPr>
        <w:t>Для участия в конкурсе участник закупок подает конкурсную заявку в</w:t>
      </w:r>
      <w:r w:rsidR="002940ED"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срок и по форме, которые установлены конкурсной документацией.</w:t>
      </w:r>
      <w:proofErr w:type="gramEnd"/>
    </w:p>
    <w:p w:rsidR="00E5363F" w:rsidRDefault="007E759B" w:rsidP="00E5363F">
      <w:pPr>
        <w:numPr>
          <w:ilvl w:val="2"/>
          <w:numId w:val="39"/>
        </w:numPr>
        <w:shd w:val="clear" w:color="auto" w:fill="FFFFFF"/>
        <w:tabs>
          <w:tab w:val="left" w:pos="1046"/>
        </w:tabs>
        <w:spacing w:line="276" w:lineRule="auto"/>
        <w:ind w:left="0" w:firstLine="709"/>
        <w:jc w:val="both"/>
        <w:rPr>
          <w:rFonts w:ascii="Times New Roman" w:hAnsi="Times New Roman" w:cs="Times New Roman"/>
          <w:color w:val="000000"/>
          <w:sz w:val="26"/>
          <w:szCs w:val="26"/>
        </w:rPr>
      </w:pPr>
      <w:r w:rsidRPr="00E5363F">
        <w:rPr>
          <w:rFonts w:ascii="Times New Roman" w:hAnsi="Times New Roman" w:cs="Times New Roman"/>
          <w:color w:val="000000"/>
          <w:sz w:val="26"/>
          <w:szCs w:val="26"/>
        </w:rPr>
        <w:t>Участник</w:t>
      </w:r>
      <w:r w:rsidR="008C3599"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закупок подает конкурсную заявку в письменной форме в</w:t>
      </w:r>
      <w:r w:rsidR="002940ED"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запечатанном конверте. Все листы конкурсной заявки должны быть прошиты,</w:t>
      </w:r>
      <w:r w:rsidR="002940ED"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пронумерованы и скреплены печатью участника закупок и подписаны участником</w:t>
      </w:r>
      <w:r w:rsidR="002940ED"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закупок или лицом, уполномоченным таким участником закупок. Участник</w:t>
      </w:r>
      <w:r w:rsidR="002940ED"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закупок вправе подать только одну конкурсную заявку.</w:t>
      </w:r>
    </w:p>
    <w:p w:rsidR="009E4A3A" w:rsidRPr="00E5363F" w:rsidRDefault="007E759B" w:rsidP="00E5363F">
      <w:pPr>
        <w:numPr>
          <w:ilvl w:val="2"/>
          <w:numId w:val="39"/>
        </w:numPr>
        <w:shd w:val="clear" w:color="auto" w:fill="FFFFFF"/>
        <w:tabs>
          <w:tab w:val="left" w:pos="1046"/>
        </w:tabs>
        <w:spacing w:line="276" w:lineRule="auto"/>
        <w:ind w:left="0" w:firstLine="709"/>
        <w:jc w:val="both"/>
        <w:rPr>
          <w:rFonts w:ascii="Times New Roman" w:hAnsi="Times New Roman" w:cs="Times New Roman"/>
          <w:color w:val="000000"/>
          <w:sz w:val="26"/>
          <w:szCs w:val="26"/>
        </w:rPr>
      </w:pPr>
      <w:r w:rsidRPr="00E5363F">
        <w:rPr>
          <w:rFonts w:ascii="Times New Roman" w:hAnsi="Times New Roman" w:cs="Times New Roman"/>
          <w:color w:val="000000"/>
          <w:sz w:val="26"/>
          <w:szCs w:val="26"/>
        </w:rPr>
        <w:t>Конкурсная заявка должна содержать сведения в соответствии с</w:t>
      </w:r>
      <w:r w:rsidR="008C3599"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условиями конкурсной документации, в том числе:</w:t>
      </w:r>
    </w:p>
    <w:p w:rsidR="009E4A3A" w:rsidRPr="001E35FB" w:rsidRDefault="007E759B" w:rsidP="00E36C43">
      <w:pPr>
        <w:shd w:val="clear" w:color="auto" w:fill="FFFFFF"/>
        <w:tabs>
          <w:tab w:val="left" w:pos="706"/>
        </w:tabs>
        <w:spacing w:line="276" w:lineRule="auto"/>
        <w:ind w:firstLine="709"/>
        <w:jc w:val="both"/>
        <w:rPr>
          <w:rFonts w:ascii="Times New Roman" w:hAnsi="Times New Roman" w:cs="Times New Roman"/>
          <w:sz w:val="26"/>
          <w:szCs w:val="26"/>
        </w:rPr>
      </w:pPr>
      <w:proofErr w:type="gramStart"/>
      <w:r w:rsidRPr="001E35FB">
        <w:rPr>
          <w:rFonts w:ascii="Times New Roman" w:hAnsi="Times New Roman" w:cs="Times New Roman"/>
          <w:color w:val="000000"/>
          <w:sz w:val="26"/>
          <w:szCs w:val="26"/>
        </w:rPr>
        <w:t>1)</w:t>
      </w:r>
      <w:r w:rsidRPr="001E35FB">
        <w:rPr>
          <w:rFonts w:ascii="Times New Roman" w:hAnsi="Times New Roman" w:cs="Times New Roman"/>
          <w:color w:val="000000"/>
          <w:sz w:val="26"/>
          <w:szCs w:val="26"/>
        </w:rPr>
        <w:tab/>
        <w:t>фирменное наименование (наименование), сведения об организационно</w:t>
      </w:r>
      <w:r w:rsidR="008C3599" w:rsidRPr="001E35FB">
        <w:rPr>
          <w:rFonts w:ascii="Times New Roman" w:hAnsi="Times New Roman" w:cs="Times New Roman"/>
          <w:color w:val="000000"/>
          <w:sz w:val="26"/>
          <w:szCs w:val="26"/>
        </w:rPr>
        <w:t>-</w:t>
      </w:r>
      <w:r w:rsidRPr="001E35FB">
        <w:rPr>
          <w:rFonts w:ascii="Times New Roman" w:hAnsi="Times New Roman" w:cs="Times New Roman"/>
          <w:color w:val="000000"/>
          <w:sz w:val="26"/>
          <w:szCs w:val="26"/>
        </w:rPr>
        <w:t>правовой форме, о месте нахождения, почтовый адрес (для юридического лица),</w:t>
      </w:r>
      <w:r w:rsidR="008C3599"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фамилия, имя, отчество, паспортные данные, сведения о месте жительства (для</w:t>
      </w:r>
      <w:r w:rsidR="008C3599"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физического лица), номер контактного телефона;</w:t>
      </w:r>
      <w:proofErr w:type="gramEnd"/>
    </w:p>
    <w:p w:rsidR="009E4A3A" w:rsidRPr="001E35FB" w:rsidRDefault="007E759B" w:rsidP="00E36C43">
      <w:pPr>
        <w:numPr>
          <w:ilvl w:val="0"/>
          <w:numId w:val="14"/>
        </w:numPr>
        <w:shd w:val="clear" w:color="auto" w:fill="FFFFFF"/>
        <w:tabs>
          <w:tab w:val="left" w:pos="600"/>
        </w:tabs>
        <w:spacing w:line="276" w:lineRule="auto"/>
        <w:ind w:firstLine="704"/>
        <w:jc w:val="both"/>
        <w:rPr>
          <w:rFonts w:ascii="Times New Roman" w:hAnsi="Times New Roman" w:cs="Times New Roman"/>
          <w:color w:val="000000"/>
          <w:sz w:val="26"/>
          <w:szCs w:val="26"/>
        </w:rPr>
      </w:pPr>
      <w:r w:rsidRPr="00F23677">
        <w:rPr>
          <w:rFonts w:ascii="Times New Roman" w:hAnsi="Times New Roman" w:cs="Times New Roman"/>
          <w:color w:val="000000"/>
          <w:sz w:val="26"/>
          <w:szCs w:val="26"/>
        </w:rPr>
        <w:t xml:space="preserve">полученную не ранее чем </w:t>
      </w:r>
      <w:proofErr w:type="gramStart"/>
      <w:r w:rsidRPr="00F23677">
        <w:rPr>
          <w:rFonts w:ascii="Times New Roman" w:hAnsi="Times New Roman" w:cs="Times New Roman"/>
          <w:color w:val="000000"/>
          <w:sz w:val="26"/>
          <w:szCs w:val="26"/>
        </w:rPr>
        <w:t xml:space="preserve">за </w:t>
      </w:r>
      <w:r w:rsidR="008C3599" w:rsidRPr="00F23677">
        <w:rPr>
          <w:rFonts w:ascii="Times New Roman" w:hAnsi="Times New Roman" w:cs="Times New Roman"/>
          <w:color w:val="000000"/>
          <w:sz w:val="26"/>
          <w:szCs w:val="26"/>
        </w:rPr>
        <w:t>шесть</w:t>
      </w:r>
      <w:r w:rsidRPr="00F23677">
        <w:rPr>
          <w:rFonts w:ascii="Times New Roman" w:hAnsi="Times New Roman" w:cs="Times New Roman"/>
          <w:color w:val="000000"/>
          <w:sz w:val="26"/>
          <w:szCs w:val="26"/>
        </w:rPr>
        <w:t xml:space="preserve"> месяц</w:t>
      </w:r>
      <w:r w:rsidR="008C3599" w:rsidRPr="00F23677">
        <w:rPr>
          <w:rFonts w:ascii="Times New Roman" w:hAnsi="Times New Roman" w:cs="Times New Roman"/>
          <w:color w:val="000000"/>
          <w:sz w:val="26"/>
          <w:szCs w:val="26"/>
        </w:rPr>
        <w:t>ев</w:t>
      </w:r>
      <w:r w:rsidRPr="001E35FB">
        <w:rPr>
          <w:rFonts w:ascii="Times New Roman" w:hAnsi="Times New Roman" w:cs="Times New Roman"/>
          <w:color w:val="000000"/>
          <w:sz w:val="26"/>
          <w:szCs w:val="26"/>
        </w:rPr>
        <w:t xml:space="preserve"> до дня размещения на официальном</w:t>
      </w:r>
      <w:r w:rsidR="008C3599"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сайте извещения о проведении конкурса выписку из единого государственного</w:t>
      </w:r>
      <w:r w:rsidR="008C3599"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реестра</w:t>
      </w:r>
      <w:proofErr w:type="gramEnd"/>
      <w:r w:rsidRPr="001E35FB">
        <w:rPr>
          <w:rFonts w:ascii="Times New Roman" w:hAnsi="Times New Roman" w:cs="Times New Roman"/>
          <w:color w:val="000000"/>
          <w:sz w:val="26"/>
          <w:szCs w:val="26"/>
        </w:rPr>
        <w:t xml:space="preserve"> юридических лиц, выписку из единого государственного реестра</w:t>
      </w:r>
      <w:r w:rsidR="008C3599"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индивидуальных предпринимателей или их нотариально заверенные копии, копии</w:t>
      </w:r>
      <w:r w:rsidR="008C3599"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документов, удостоверяющих личность (для иных физических лиц);</w:t>
      </w:r>
    </w:p>
    <w:p w:rsidR="00466A25" w:rsidRDefault="007E759B" w:rsidP="00E36C43">
      <w:pPr>
        <w:numPr>
          <w:ilvl w:val="0"/>
          <w:numId w:val="14"/>
        </w:numPr>
        <w:shd w:val="clear" w:color="auto" w:fill="FFFFFF"/>
        <w:tabs>
          <w:tab w:val="left" w:pos="595"/>
        </w:tabs>
        <w:spacing w:line="276" w:lineRule="auto"/>
        <w:ind w:firstLine="704"/>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документ, подтверждающий полномочия лица на осуществление действий от</w:t>
      </w:r>
      <w:r w:rsidR="00466A25"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имени участника закупок (копия решения о назначении или об избрании, в</w:t>
      </w:r>
      <w:r w:rsidR="00466A25"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соответствии с которым  это лицо обладает правом действовать от имен</w:t>
      </w:r>
      <w:r w:rsidR="00466A25" w:rsidRPr="001E35FB">
        <w:rPr>
          <w:rFonts w:ascii="Times New Roman" w:hAnsi="Times New Roman" w:cs="Times New Roman"/>
          <w:color w:val="000000"/>
          <w:sz w:val="26"/>
          <w:szCs w:val="26"/>
        </w:rPr>
        <w:t xml:space="preserve">и </w:t>
      </w:r>
      <w:r w:rsidRPr="001E35FB">
        <w:rPr>
          <w:rFonts w:ascii="Times New Roman" w:hAnsi="Times New Roman" w:cs="Times New Roman"/>
          <w:color w:val="000000"/>
          <w:sz w:val="26"/>
          <w:szCs w:val="26"/>
        </w:rPr>
        <w:t>участника закупок без доверенности либо доверенность на осуществление действий от имени участника закупок)</w:t>
      </w:r>
      <w:r w:rsidR="001E1A5E" w:rsidRPr="001E35FB">
        <w:rPr>
          <w:rFonts w:ascii="Times New Roman" w:hAnsi="Times New Roman" w:cs="Times New Roman"/>
          <w:color w:val="000000"/>
          <w:sz w:val="26"/>
          <w:szCs w:val="26"/>
        </w:rPr>
        <w:t>;</w:t>
      </w:r>
    </w:p>
    <w:p w:rsidR="00666FE6" w:rsidRPr="00666FE6" w:rsidRDefault="00666FE6" w:rsidP="00666FE6">
      <w:pPr>
        <w:numPr>
          <w:ilvl w:val="0"/>
          <w:numId w:val="14"/>
        </w:numPr>
        <w:shd w:val="clear" w:color="auto" w:fill="FFFFFF"/>
        <w:tabs>
          <w:tab w:val="left" w:pos="835"/>
        </w:tabs>
        <w:spacing w:line="276" w:lineRule="auto"/>
        <w:ind w:right="-1" w:firstLine="720"/>
        <w:jc w:val="both"/>
        <w:rPr>
          <w:rFonts w:ascii="Times New Roman" w:hAnsi="Times New Roman" w:cs="Times New Roman"/>
          <w:sz w:val="26"/>
          <w:szCs w:val="26"/>
        </w:rPr>
      </w:pPr>
      <w:r w:rsidRPr="00666FE6">
        <w:rPr>
          <w:rFonts w:ascii="Times New Roman" w:hAnsi="Times New Roman" w:cs="Times New Roman"/>
          <w:sz w:val="26"/>
          <w:szCs w:val="26"/>
        </w:rPr>
        <w:t xml:space="preserve">документы, подтверждающие квалификацию участника размещения заказа, в случае проведения конкурса на выполнение работ, оказание услуг, если в конкурсной </w:t>
      </w:r>
      <w:r w:rsidRPr="00666FE6">
        <w:rPr>
          <w:rFonts w:ascii="Times New Roman" w:hAnsi="Times New Roman" w:cs="Times New Roman"/>
          <w:sz w:val="26"/>
          <w:szCs w:val="26"/>
        </w:rPr>
        <w:lastRenderedPageBreak/>
        <w:t>документации указан такой критерий оценки заявок на участие в конкурсе, как квалификация участника размещения заказа;</w:t>
      </w:r>
    </w:p>
    <w:p w:rsidR="00466A25" w:rsidRPr="001E35FB" w:rsidRDefault="007E759B" w:rsidP="00E36C43">
      <w:pPr>
        <w:numPr>
          <w:ilvl w:val="0"/>
          <w:numId w:val="14"/>
        </w:numPr>
        <w:shd w:val="clear" w:color="auto" w:fill="FFFFFF"/>
        <w:tabs>
          <w:tab w:val="left" w:pos="595"/>
        </w:tabs>
        <w:spacing w:line="276" w:lineRule="auto"/>
        <w:ind w:firstLine="704"/>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копии учредительных документов участника закупок (для юридических лиц);</w:t>
      </w:r>
    </w:p>
    <w:p w:rsidR="00466A25" w:rsidRPr="001E35FB" w:rsidRDefault="007E759B" w:rsidP="00E36C43">
      <w:pPr>
        <w:numPr>
          <w:ilvl w:val="0"/>
          <w:numId w:val="14"/>
        </w:numPr>
        <w:shd w:val="clear" w:color="auto" w:fill="FFFFFF"/>
        <w:tabs>
          <w:tab w:val="left" w:pos="595"/>
        </w:tabs>
        <w:spacing w:line="276" w:lineRule="auto"/>
        <w:ind w:firstLine="704"/>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решение об одобрении сделки (в том числе по предоставлению обеспечения)</w:t>
      </w:r>
      <w:r w:rsidR="00466A25"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органами управления юридического лица в случае, если требование о</w:t>
      </w:r>
      <w:r w:rsidR="00466A25"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необходимости наличия такого решения для совершения сделки установлено</w:t>
      </w:r>
      <w:r w:rsidR="00466A25"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законодательством Российской Федерации, учредительными документами</w:t>
      </w:r>
      <w:r w:rsidR="00466A25"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юридического лица;</w:t>
      </w:r>
    </w:p>
    <w:p w:rsidR="00466A25" w:rsidRPr="001E35FB" w:rsidRDefault="007E759B" w:rsidP="00E36C43">
      <w:pPr>
        <w:numPr>
          <w:ilvl w:val="0"/>
          <w:numId w:val="14"/>
        </w:numPr>
        <w:shd w:val="clear" w:color="auto" w:fill="FFFFFF"/>
        <w:tabs>
          <w:tab w:val="left" w:pos="595"/>
        </w:tabs>
        <w:spacing w:line="276" w:lineRule="auto"/>
        <w:ind w:firstLine="704"/>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предложение о функциональных и качественных характеристиках товара, о</w:t>
      </w:r>
      <w:r w:rsidR="00466A25"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качестве работ, услуг и иные предложения об условиях исполнения договора, в</w:t>
      </w:r>
      <w:r w:rsidR="00466A25"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том числе предложение о цене договора, о цене единицы товара, услуги или</w:t>
      </w:r>
      <w:r w:rsidR="00466A25"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работы;</w:t>
      </w:r>
      <w:r w:rsidR="00466A25" w:rsidRPr="001E35FB">
        <w:rPr>
          <w:rFonts w:ascii="Times New Roman" w:hAnsi="Times New Roman" w:cs="Times New Roman"/>
          <w:color w:val="000000"/>
          <w:sz w:val="26"/>
          <w:szCs w:val="26"/>
        </w:rPr>
        <w:t xml:space="preserve"> </w:t>
      </w:r>
    </w:p>
    <w:p w:rsidR="009E4A3A" w:rsidRPr="001E35FB" w:rsidRDefault="007E759B" w:rsidP="00E36C43">
      <w:pPr>
        <w:numPr>
          <w:ilvl w:val="0"/>
          <w:numId w:val="14"/>
        </w:numPr>
        <w:shd w:val="clear" w:color="auto" w:fill="FFFFFF"/>
        <w:tabs>
          <w:tab w:val="left" w:pos="595"/>
        </w:tabs>
        <w:spacing w:line="276" w:lineRule="auto"/>
        <w:ind w:firstLine="704"/>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документы, подтверждающие внесение</w:t>
      </w:r>
      <w:r w:rsidR="00466A25" w:rsidRPr="001E35FB">
        <w:rPr>
          <w:rFonts w:ascii="Times New Roman" w:hAnsi="Times New Roman" w:cs="Times New Roman"/>
          <w:color w:val="000000"/>
          <w:sz w:val="26"/>
          <w:szCs w:val="26"/>
        </w:rPr>
        <w:t xml:space="preserve"> </w:t>
      </w:r>
      <w:r w:rsidR="009100D5">
        <w:rPr>
          <w:rFonts w:ascii="Times New Roman" w:hAnsi="Times New Roman" w:cs="Times New Roman"/>
          <w:color w:val="000000"/>
          <w:sz w:val="26"/>
          <w:szCs w:val="26"/>
        </w:rPr>
        <w:t>денежных сре</w:t>
      </w:r>
      <w:proofErr w:type="gramStart"/>
      <w:r w:rsidR="009100D5">
        <w:rPr>
          <w:rFonts w:ascii="Times New Roman" w:hAnsi="Times New Roman" w:cs="Times New Roman"/>
          <w:color w:val="000000"/>
          <w:sz w:val="26"/>
          <w:szCs w:val="26"/>
        </w:rPr>
        <w:t xml:space="preserve">дств </w:t>
      </w:r>
      <w:r w:rsidRPr="001E35FB">
        <w:rPr>
          <w:rFonts w:ascii="Times New Roman" w:hAnsi="Times New Roman" w:cs="Times New Roman"/>
          <w:color w:val="000000"/>
          <w:sz w:val="26"/>
          <w:szCs w:val="26"/>
        </w:rPr>
        <w:t>в</w:t>
      </w:r>
      <w:r w:rsidR="009100D5">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к</w:t>
      </w:r>
      <w:proofErr w:type="gramEnd"/>
      <w:r w:rsidRPr="001E35FB">
        <w:rPr>
          <w:rFonts w:ascii="Times New Roman" w:hAnsi="Times New Roman" w:cs="Times New Roman"/>
          <w:color w:val="000000"/>
          <w:sz w:val="26"/>
          <w:szCs w:val="26"/>
        </w:rPr>
        <w:t>ачестве</w:t>
      </w:r>
      <w:r w:rsidR="00466A25"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обеспечения конкурсной заявки (платежное поручение, подтверждающее</w:t>
      </w:r>
      <w:r w:rsidR="00466A25"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 xml:space="preserve">перечисление денежных средств в качестве обеспечения конкурсной заявки </w:t>
      </w:r>
      <w:r w:rsidR="00466A25" w:rsidRPr="001E35FB">
        <w:rPr>
          <w:rFonts w:ascii="Times New Roman" w:hAnsi="Times New Roman" w:cs="Times New Roman"/>
          <w:color w:val="000000"/>
          <w:sz w:val="26"/>
          <w:szCs w:val="26"/>
        </w:rPr>
        <w:t>с отметкой банка об исполнении</w:t>
      </w:r>
      <w:r w:rsidRPr="001E35FB">
        <w:rPr>
          <w:rFonts w:ascii="Times New Roman" w:hAnsi="Times New Roman" w:cs="Times New Roman"/>
          <w:color w:val="000000"/>
          <w:sz w:val="26"/>
          <w:szCs w:val="26"/>
        </w:rPr>
        <w:t>), в</w:t>
      </w:r>
      <w:r w:rsidR="00466A25"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случаях, когда конкурсная документация</w:t>
      </w:r>
      <w:r w:rsidR="00466A25"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предусматривает предоставление обеспечения;</w:t>
      </w:r>
    </w:p>
    <w:p w:rsidR="001B224E" w:rsidRDefault="007E759B" w:rsidP="001B224E">
      <w:pPr>
        <w:numPr>
          <w:ilvl w:val="0"/>
          <w:numId w:val="14"/>
        </w:numPr>
        <w:shd w:val="clear" w:color="auto" w:fill="FFFFFF"/>
        <w:tabs>
          <w:tab w:val="left" w:pos="595"/>
        </w:tabs>
        <w:spacing w:line="276" w:lineRule="auto"/>
        <w:ind w:firstLine="704"/>
        <w:jc w:val="both"/>
        <w:rPr>
          <w:rFonts w:ascii="Times New Roman" w:hAnsi="Times New Roman" w:cs="Times New Roman"/>
          <w:sz w:val="26"/>
          <w:szCs w:val="26"/>
        </w:rPr>
      </w:pPr>
      <w:r w:rsidRPr="001E35FB">
        <w:rPr>
          <w:rFonts w:ascii="Times New Roman" w:hAnsi="Times New Roman" w:cs="Times New Roman"/>
          <w:color w:val="000000"/>
          <w:sz w:val="26"/>
          <w:szCs w:val="26"/>
        </w:rPr>
        <w:t>копии документов, подтверждающих соответствие участника закупок</w:t>
      </w:r>
      <w:r w:rsidR="00466A25"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 xml:space="preserve">требованиям </w:t>
      </w:r>
      <w:r w:rsidRPr="00B61613">
        <w:rPr>
          <w:rFonts w:ascii="Times New Roman" w:hAnsi="Times New Roman" w:cs="Times New Roman"/>
          <w:sz w:val="26"/>
          <w:szCs w:val="26"/>
        </w:rPr>
        <w:t xml:space="preserve">ст. </w:t>
      </w:r>
      <w:r w:rsidR="002E2E2A">
        <w:rPr>
          <w:rFonts w:ascii="Times New Roman" w:hAnsi="Times New Roman" w:cs="Times New Roman"/>
          <w:sz w:val="26"/>
          <w:szCs w:val="26"/>
        </w:rPr>
        <w:t>9</w:t>
      </w:r>
      <w:r w:rsidRPr="00B61613">
        <w:rPr>
          <w:rFonts w:ascii="Times New Roman" w:hAnsi="Times New Roman" w:cs="Times New Roman"/>
          <w:sz w:val="26"/>
          <w:szCs w:val="26"/>
        </w:rPr>
        <w:t xml:space="preserve"> настоящего Положения</w:t>
      </w:r>
      <w:r w:rsidR="00C9028D" w:rsidRPr="00B61613">
        <w:rPr>
          <w:rFonts w:ascii="Times New Roman" w:hAnsi="Times New Roman" w:cs="Times New Roman"/>
          <w:sz w:val="26"/>
          <w:szCs w:val="26"/>
        </w:rPr>
        <w:t>.</w:t>
      </w:r>
      <w:r w:rsidR="00C9028D">
        <w:rPr>
          <w:rFonts w:ascii="Times New Roman" w:hAnsi="Times New Roman" w:cs="Times New Roman"/>
          <w:color w:val="FF0000"/>
          <w:sz w:val="26"/>
          <w:szCs w:val="26"/>
        </w:rPr>
        <w:t xml:space="preserve"> </w:t>
      </w:r>
    </w:p>
    <w:p w:rsidR="00E5363F" w:rsidRPr="001B224E" w:rsidRDefault="007E759B" w:rsidP="001B224E">
      <w:pPr>
        <w:shd w:val="clear" w:color="auto" w:fill="FFFFFF"/>
        <w:tabs>
          <w:tab w:val="left" w:pos="0"/>
        </w:tabs>
        <w:spacing w:line="276" w:lineRule="auto"/>
        <w:ind w:firstLine="709"/>
        <w:jc w:val="both"/>
        <w:rPr>
          <w:rFonts w:ascii="Times New Roman" w:hAnsi="Times New Roman" w:cs="Times New Roman"/>
          <w:sz w:val="26"/>
          <w:szCs w:val="26"/>
        </w:rPr>
      </w:pPr>
      <w:proofErr w:type="spellStart"/>
      <w:r w:rsidRPr="001B224E">
        <w:rPr>
          <w:rFonts w:ascii="Times New Roman" w:hAnsi="Times New Roman" w:cs="Times New Roman"/>
          <w:color w:val="000000"/>
          <w:sz w:val="26"/>
          <w:szCs w:val="26"/>
        </w:rPr>
        <w:t>Непредоставление</w:t>
      </w:r>
      <w:proofErr w:type="spellEnd"/>
      <w:r w:rsidRPr="001B224E">
        <w:rPr>
          <w:rFonts w:ascii="Times New Roman" w:hAnsi="Times New Roman" w:cs="Times New Roman"/>
          <w:color w:val="000000"/>
          <w:sz w:val="26"/>
          <w:szCs w:val="26"/>
        </w:rPr>
        <w:t xml:space="preserve"> документов, предусмотренных пунктом</w:t>
      </w:r>
      <w:r w:rsidR="001B224E" w:rsidRPr="001B224E">
        <w:rPr>
          <w:rFonts w:ascii="Times New Roman" w:hAnsi="Times New Roman" w:cs="Times New Roman"/>
          <w:color w:val="000000"/>
          <w:sz w:val="26"/>
          <w:szCs w:val="26"/>
        </w:rPr>
        <w:t xml:space="preserve"> 5.9.3</w:t>
      </w:r>
      <w:r w:rsidRPr="001B224E">
        <w:rPr>
          <w:rFonts w:ascii="Times New Roman" w:hAnsi="Times New Roman" w:cs="Times New Roman"/>
          <w:color w:val="000000"/>
          <w:sz w:val="26"/>
          <w:szCs w:val="26"/>
        </w:rPr>
        <w:t>, является основанием для отказа в допуске к участию в конкурсе соответствующего участника закупок.</w:t>
      </w:r>
    </w:p>
    <w:p w:rsidR="00E5363F" w:rsidRDefault="007E759B" w:rsidP="00E5363F">
      <w:pPr>
        <w:numPr>
          <w:ilvl w:val="2"/>
          <w:numId w:val="39"/>
        </w:numPr>
        <w:shd w:val="clear" w:color="auto" w:fill="FFFFFF"/>
        <w:tabs>
          <w:tab w:val="left" w:pos="142"/>
        </w:tabs>
        <w:spacing w:line="276" w:lineRule="auto"/>
        <w:ind w:left="0" w:firstLine="709"/>
        <w:jc w:val="both"/>
        <w:rPr>
          <w:rFonts w:ascii="Times New Roman" w:hAnsi="Times New Roman" w:cs="Times New Roman"/>
          <w:sz w:val="26"/>
          <w:szCs w:val="26"/>
        </w:rPr>
      </w:pPr>
      <w:r w:rsidRPr="00E5363F">
        <w:rPr>
          <w:rFonts w:ascii="Times New Roman" w:hAnsi="Times New Roman" w:cs="Times New Roman"/>
          <w:color w:val="000000"/>
          <w:sz w:val="26"/>
          <w:szCs w:val="26"/>
        </w:rPr>
        <w:t>Прием конкурсных заявок прекращается в день вскрытия конвертов с</w:t>
      </w:r>
      <w:r w:rsidR="00466A25"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такими заявками. Конкурсная заявка, полученная Комиссией по истечении</w:t>
      </w:r>
      <w:r w:rsidR="00466A25"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окончательного срока представления конкурсных заявок, не вскрывается и</w:t>
      </w:r>
      <w:r w:rsidR="00466A25"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возвращается представившему ее лицу.</w:t>
      </w:r>
    </w:p>
    <w:p w:rsidR="009E4A3A" w:rsidRPr="00E5363F" w:rsidRDefault="007E759B" w:rsidP="00E5363F">
      <w:pPr>
        <w:numPr>
          <w:ilvl w:val="2"/>
          <w:numId w:val="39"/>
        </w:numPr>
        <w:shd w:val="clear" w:color="auto" w:fill="FFFFFF"/>
        <w:tabs>
          <w:tab w:val="left" w:pos="142"/>
        </w:tabs>
        <w:spacing w:line="276" w:lineRule="auto"/>
        <w:ind w:left="0" w:firstLine="709"/>
        <w:jc w:val="both"/>
        <w:rPr>
          <w:rFonts w:ascii="Times New Roman" w:hAnsi="Times New Roman" w:cs="Times New Roman"/>
          <w:sz w:val="26"/>
          <w:szCs w:val="26"/>
        </w:rPr>
      </w:pPr>
      <w:r w:rsidRPr="00E5363F">
        <w:rPr>
          <w:rFonts w:ascii="Times New Roman" w:hAnsi="Times New Roman" w:cs="Times New Roman"/>
          <w:color w:val="000000"/>
          <w:sz w:val="26"/>
          <w:szCs w:val="26"/>
        </w:rPr>
        <w:t>Участник закупок, подавший конкурсную заявку, вправе ее изменить или</w:t>
      </w:r>
      <w:r w:rsidR="00466A25"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отозвать в любое время до момента вскрытия конкурсной комиссией конвертов с</w:t>
      </w:r>
      <w:r w:rsidR="00466A25"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конкурсными заявками.</w:t>
      </w:r>
    </w:p>
    <w:p w:rsidR="00466A25" w:rsidRPr="001E35FB" w:rsidRDefault="00E5363F" w:rsidP="00E36C43">
      <w:pPr>
        <w:shd w:val="clear" w:color="auto" w:fill="FFFFFF"/>
        <w:tabs>
          <w:tab w:val="left" w:pos="1003"/>
        </w:tabs>
        <w:spacing w:line="276"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w:t>
      </w:r>
      <w:r w:rsidR="00BF3D61" w:rsidRPr="001E35FB">
        <w:rPr>
          <w:rFonts w:ascii="Times New Roman" w:hAnsi="Times New Roman" w:cs="Times New Roman"/>
          <w:color w:val="000000"/>
          <w:sz w:val="26"/>
          <w:szCs w:val="26"/>
        </w:rPr>
        <w:t xml:space="preserve">.10. </w:t>
      </w:r>
      <w:r w:rsidR="007E759B" w:rsidRPr="001E35FB">
        <w:rPr>
          <w:rFonts w:ascii="Times New Roman" w:hAnsi="Times New Roman" w:cs="Times New Roman"/>
          <w:color w:val="000000"/>
          <w:sz w:val="26"/>
          <w:szCs w:val="26"/>
        </w:rPr>
        <w:t>В случае если по окончании срока подачи конкурсных заявок не подана ни одна заявка, конкурс признается</w:t>
      </w:r>
      <w:r w:rsidR="00466A25"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 xml:space="preserve">несостоявшимся, и </w:t>
      </w:r>
      <w:r w:rsidR="00BF3D61" w:rsidRPr="001E35FB">
        <w:rPr>
          <w:rFonts w:ascii="Times New Roman" w:hAnsi="Times New Roman" w:cs="Times New Roman"/>
          <w:color w:val="000000"/>
          <w:sz w:val="26"/>
          <w:szCs w:val="26"/>
        </w:rPr>
        <w:t>Заказчик</w:t>
      </w:r>
      <w:r w:rsidR="007E759B" w:rsidRPr="001E35FB">
        <w:rPr>
          <w:rFonts w:ascii="Times New Roman" w:hAnsi="Times New Roman" w:cs="Times New Roman"/>
          <w:color w:val="000000"/>
          <w:sz w:val="26"/>
          <w:szCs w:val="26"/>
        </w:rPr>
        <w:t xml:space="preserve"> вправе осуществить закупку товаров, работ, услуг,</w:t>
      </w:r>
      <w:r w:rsidR="00466A25"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 xml:space="preserve">являвшихся </w:t>
      </w:r>
      <w:r w:rsidR="00466A25" w:rsidRPr="001E35FB">
        <w:rPr>
          <w:rFonts w:ascii="Times New Roman" w:hAnsi="Times New Roman" w:cs="Times New Roman"/>
          <w:color w:val="000000"/>
          <w:sz w:val="26"/>
          <w:szCs w:val="26"/>
        </w:rPr>
        <w:t>п</w:t>
      </w:r>
      <w:r w:rsidR="007E759B" w:rsidRPr="001E35FB">
        <w:rPr>
          <w:rFonts w:ascii="Times New Roman" w:hAnsi="Times New Roman" w:cs="Times New Roman"/>
          <w:color w:val="000000"/>
          <w:sz w:val="26"/>
          <w:szCs w:val="26"/>
        </w:rPr>
        <w:t>редметом конкурса, у единственного поставщика (подрядчика,</w:t>
      </w:r>
      <w:r w:rsidR="00466A25"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исполнителя) без проведения торгов.</w:t>
      </w:r>
      <w:r w:rsidR="00F67673" w:rsidRPr="001E35FB">
        <w:rPr>
          <w:rFonts w:ascii="Times New Roman" w:hAnsi="Times New Roman" w:cs="Times New Roman"/>
          <w:color w:val="000000"/>
          <w:sz w:val="26"/>
          <w:szCs w:val="26"/>
        </w:rPr>
        <w:t xml:space="preserve"> </w:t>
      </w:r>
      <w:r w:rsidR="003F0F77" w:rsidRPr="001E35FB">
        <w:rPr>
          <w:rFonts w:ascii="Times New Roman" w:hAnsi="Times New Roman" w:cs="Times New Roman"/>
          <w:color w:val="000000"/>
          <w:sz w:val="26"/>
          <w:szCs w:val="26"/>
        </w:rPr>
        <w:t>При этом цена договора не может превышать начальную (максимальную) цену, указанную в извещении о проведении конкурса.</w:t>
      </w:r>
    </w:p>
    <w:p w:rsidR="009E4A3A" w:rsidRPr="001E35FB" w:rsidRDefault="00E5363F" w:rsidP="00E36C43">
      <w:pPr>
        <w:shd w:val="clear" w:color="auto" w:fill="FFFFFF"/>
        <w:tabs>
          <w:tab w:val="left" w:pos="1003"/>
        </w:tabs>
        <w:spacing w:line="276"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w:t>
      </w:r>
      <w:r w:rsidR="007E759B" w:rsidRPr="001E35FB">
        <w:rPr>
          <w:rFonts w:ascii="Times New Roman" w:hAnsi="Times New Roman" w:cs="Times New Roman"/>
          <w:color w:val="000000"/>
          <w:sz w:val="26"/>
          <w:szCs w:val="26"/>
        </w:rPr>
        <w:t>.1</w:t>
      </w:r>
      <w:r w:rsidR="00F67673" w:rsidRPr="001E35FB">
        <w:rPr>
          <w:rFonts w:ascii="Times New Roman" w:hAnsi="Times New Roman" w:cs="Times New Roman"/>
          <w:color w:val="000000"/>
          <w:sz w:val="26"/>
          <w:szCs w:val="26"/>
        </w:rPr>
        <w:t>1</w:t>
      </w:r>
      <w:r w:rsidR="007E759B" w:rsidRPr="001E35FB">
        <w:rPr>
          <w:rFonts w:ascii="Times New Roman" w:hAnsi="Times New Roman" w:cs="Times New Roman"/>
          <w:color w:val="000000"/>
          <w:sz w:val="26"/>
          <w:szCs w:val="26"/>
        </w:rPr>
        <w:t>. Порядок вскрытия конвертов с конкурсными заявками.</w:t>
      </w:r>
    </w:p>
    <w:p w:rsidR="00E5363F" w:rsidRDefault="007E759B" w:rsidP="00E5363F">
      <w:pPr>
        <w:numPr>
          <w:ilvl w:val="2"/>
          <w:numId w:val="40"/>
        </w:numPr>
        <w:shd w:val="clear" w:color="auto" w:fill="FFFFFF"/>
        <w:tabs>
          <w:tab w:val="left" w:pos="1701"/>
        </w:tabs>
        <w:spacing w:line="276" w:lineRule="auto"/>
        <w:ind w:left="0" w:firstLine="709"/>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Конкурсные заявки вскрываются Комиссией по наступлении даты и времени, указанных в извещении о проведении конкурса и в конкурсной документации, или по наступлении любого продленного окончательного срока в месте и в соответствии с процедурами, указанными в конкурсной документации.</w:t>
      </w:r>
    </w:p>
    <w:p w:rsidR="00E5363F" w:rsidRDefault="007E759B" w:rsidP="00E5363F">
      <w:pPr>
        <w:numPr>
          <w:ilvl w:val="2"/>
          <w:numId w:val="40"/>
        </w:numPr>
        <w:shd w:val="clear" w:color="auto" w:fill="FFFFFF"/>
        <w:tabs>
          <w:tab w:val="left" w:pos="1701"/>
        </w:tabs>
        <w:spacing w:line="276" w:lineRule="auto"/>
        <w:ind w:left="0" w:firstLine="709"/>
        <w:jc w:val="both"/>
        <w:rPr>
          <w:rFonts w:ascii="Times New Roman" w:hAnsi="Times New Roman" w:cs="Times New Roman"/>
          <w:color w:val="000000"/>
          <w:sz w:val="26"/>
          <w:szCs w:val="26"/>
        </w:rPr>
      </w:pPr>
      <w:r w:rsidRPr="00E5363F">
        <w:rPr>
          <w:rFonts w:ascii="Times New Roman" w:hAnsi="Times New Roman" w:cs="Times New Roman"/>
          <w:color w:val="000000"/>
          <w:sz w:val="26"/>
          <w:szCs w:val="26"/>
        </w:rPr>
        <w:t>Участники закупок, подавшие конкурсные заявки, или их представители</w:t>
      </w:r>
      <w:r w:rsidR="00466A25"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вправе присутствовать при вскрытии конвертов с конкурсными заявками.</w:t>
      </w:r>
    </w:p>
    <w:p w:rsidR="00E5363F" w:rsidRDefault="007E759B" w:rsidP="00E5363F">
      <w:pPr>
        <w:numPr>
          <w:ilvl w:val="2"/>
          <w:numId w:val="40"/>
        </w:numPr>
        <w:shd w:val="clear" w:color="auto" w:fill="FFFFFF"/>
        <w:tabs>
          <w:tab w:val="left" w:pos="1701"/>
        </w:tabs>
        <w:spacing w:line="276" w:lineRule="auto"/>
        <w:ind w:left="0" w:firstLine="709"/>
        <w:jc w:val="both"/>
        <w:rPr>
          <w:rFonts w:ascii="Times New Roman" w:hAnsi="Times New Roman" w:cs="Times New Roman"/>
          <w:color w:val="000000"/>
          <w:sz w:val="26"/>
          <w:szCs w:val="26"/>
        </w:rPr>
      </w:pPr>
      <w:r w:rsidRPr="00E5363F">
        <w:rPr>
          <w:rFonts w:ascii="Times New Roman" w:hAnsi="Times New Roman" w:cs="Times New Roman"/>
          <w:color w:val="000000"/>
          <w:sz w:val="26"/>
          <w:szCs w:val="26"/>
        </w:rPr>
        <w:t xml:space="preserve">Наименование </w:t>
      </w:r>
      <w:r w:rsidR="00466A25" w:rsidRPr="00E5363F">
        <w:rPr>
          <w:rFonts w:ascii="Times New Roman" w:hAnsi="Times New Roman" w:cs="Times New Roman"/>
          <w:color w:val="000000"/>
          <w:sz w:val="26"/>
          <w:szCs w:val="26"/>
        </w:rPr>
        <w:t>и</w:t>
      </w:r>
      <w:r w:rsidRPr="00E5363F">
        <w:rPr>
          <w:rFonts w:ascii="Times New Roman" w:hAnsi="Times New Roman" w:cs="Times New Roman"/>
          <w:color w:val="000000"/>
          <w:sz w:val="26"/>
          <w:szCs w:val="26"/>
        </w:rPr>
        <w:t xml:space="preserve"> адрес каждого участника закупок, конкурсная заявка</w:t>
      </w:r>
      <w:r w:rsidR="00466A25"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которого вскрывается, наличие сведений и документов, предусмотренных</w:t>
      </w:r>
      <w:r w:rsidR="00466A25"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конкурсной документацией, условия исполнения договора, указанные в такой</w:t>
      </w:r>
      <w:r w:rsidR="00466A25"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 xml:space="preserve">заявке и являющиеся </w:t>
      </w:r>
      <w:r w:rsidRPr="00E5363F">
        <w:rPr>
          <w:rFonts w:ascii="Times New Roman" w:hAnsi="Times New Roman" w:cs="Times New Roman"/>
          <w:color w:val="000000"/>
          <w:sz w:val="26"/>
          <w:szCs w:val="26"/>
        </w:rPr>
        <w:lastRenderedPageBreak/>
        <w:t>критерием оценки конкурсных заявок, объявляются при</w:t>
      </w:r>
      <w:r w:rsidR="00466A25"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вскрытии конвертов с заявками и заносятся в протокол вскрытия конвертов с</w:t>
      </w:r>
      <w:r w:rsidR="00466A25"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конкурсными заявками.</w:t>
      </w:r>
    </w:p>
    <w:p w:rsidR="00846BCA" w:rsidRPr="00E5363F" w:rsidRDefault="007E759B" w:rsidP="00E5363F">
      <w:pPr>
        <w:numPr>
          <w:ilvl w:val="2"/>
          <w:numId w:val="40"/>
        </w:numPr>
        <w:shd w:val="clear" w:color="auto" w:fill="FFFFFF"/>
        <w:tabs>
          <w:tab w:val="left" w:pos="1701"/>
        </w:tabs>
        <w:spacing w:line="276" w:lineRule="auto"/>
        <w:ind w:left="0" w:firstLine="709"/>
        <w:jc w:val="both"/>
        <w:rPr>
          <w:rFonts w:ascii="Times New Roman" w:hAnsi="Times New Roman" w:cs="Times New Roman"/>
          <w:color w:val="000000"/>
          <w:sz w:val="26"/>
          <w:szCs w:val="26"/>
        </w:rPr>
      </w:pPr>
      <w:r w:rsidRPr="00E5363F">
        <w:rPr>
          <w:rFonts w:ascii="Times New Roman" w:hAnsi="Times New Roman" w:cs="Times New Roman"/>
          <w:color w:val="000000"/>
          <w:sz w:val="26"/>
          <w:szCs w:val="26"/>
        </w:rPr>
        <w:t>Протокол вскрытия конвертов с конкурсными заявками подписывается</w:t>
      </w:r>
      <w:r w:rsidR="00466A25"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всеми присутствующими членами Комиссии непосредственно после вскрытия</w:t>
      </w:r>
      <w:r w:rsidR="00466A25"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конвертов с конкурсными заявками</w:t>
      </w:r>
      <w:r w:rsidR="003A1159" w:rsidRPr="00E5363F">
        <w:rPr>
          <w:rFonts w:ascii="Times New Roman" w:hAnsi="Times New Roman" w:cs="Times New Roman"/>
          <w:color w:val="000000"/>
          <w:sz w:val="26"/>
          <w:szCs w:val="26"/>
        </w:rPr>
        <w:t xml:space="preserve">. Протокол размещается на официальном сайте в течение </w:t>
      </w:r>
      <w:r w:rsidR="001B224E" w:rsidRPr="007C3755">
        <w:rPr>
          <w:rFonts w:ascii="Times New Roman" w:hAnsi="Times New Roman" w:cs="Times New Roman"/>
          <w:sz w:val="26"/>
          <w:szCs w:val="26"/>
        </w:rPr>
        <w:t>двух рабочих дней</w:t>
      </w:r>
      <w:r w:rsidR="003A1159" w:rsidRPr="007C3755">
        <w:rPr>
          <w:rFonts w:ascii="Times New Roman" w:hAnsi="Times New Roman" w:cs="Times New Roman"/>
          <w:sz w:val="26"/>
          <w:szCs w:val="26"/>
        </w:rPr>
        <w:t>, следующ</w:t>
      </w:r>
      <w:r w:rsidR="001B224E" w:rsidRPr="007C3755">
        <w:rPr>
          <w:rFonts w:ascii="Times New Roman" w:hAnsi="Times New Roman" w:cs="Times New Roman"/>
          <w:sz w:val="26"/>
          <w:szCs w:val="26"/>
        </w:rPr>
        <w:t>их</w:t>
      </w:r>
      <w:r w:rsidR="003A1159" w:rsidRPr="00E5363F">
        <w:rPr>
          <w:rFonts w:ascii="Times New Roman" w:hAnsi="Times New Roman" w:cs="Times New Roman"/>
          <w:color w:val="000000"/>
          <w:sz w:val="26"/>
          <w:szCs w:val="26"/>
        </w:rPr>
        <w:t xml:space="preserve"> за днем его подписания.</w:t>
      </w:r>
    </w:p>
    <w:p w:rsidR="009E4A3A" w:rsidRPr="001E35FB" w:rsidRDefault="00E5363F" w:rsidP="00E36C43">
      <w:pPr>
        <w:shd w:val="clear" w:color="auto" w:fill="FFFFFF"/>
        <w:tabs>
          <w:tab w:val="left" w:pos="1123"/>
        </w:tabs>
        <w:spacing w:line="276"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w:t>
      </w:r>
      <w:r w:rsidR="007E759B" w:rsidRPr="001E35FB">
        <w:rPr>
          <w:rFonts w:ascii="Times New Roman" w:hAnsi="Times New Roman" w:cs="Times New Roman"/>
          <w:color w:val="000000"/>
          <w:sz w:val="26"/>
          <w:szCs w:val="26"/>
        </w:rPr>
        <w:t>.1</w:t>
      </w:r>
      <w:r w:rsidR="00E91934" w:rsidRPr="001E35FB">
        <w:rPr>
          <w:rFonts w:ascii="Times New Roman" w:hAnsi="Times New Roman" w:cs="Times New Roman"/>
          <w:color w:val="000000"/>
          <w:sz w:val="26"/>
          <w:szCs w:val="26"/>
        </w:rPr>
        <w:t>2</w:t>
      </w:r>
      <w:r w:rsidR="007E759B" w:rsidRPr="001E35FB">
        <w:rPr>
          <w:rFonts w:ascii="Times New Roman" w:hAnsi="Times New Roman" w:cs="Times New Roman"/>
          <w:color w:val="000000"/>
          <w:sz w:val="26"/>
          <w:szCs w:val="26"/>
        </w:rPr>
        <w:t>. Порядок рассмотрения конкурсных заявок.</w:t>
      </w:r>
    </w:p>
    <w:p w:rsidR="00E5363F" w:rsidRDefault="007E759B" w:rsidP="00E5363F">
      <w:pPr>
        <w:numPr>
          <w:ilvl w:val="2"/>
          <w:numId w:val="41"/>
        </w:numPr>
        <w:shd w:val="clear" w:color="auto" w:fill="FFFFFF"/>
        <w:tabs>
          <w:tab w:val="left" w:pos="1560"/>
        </w:tabs>
        <w:spacing w:line="276" w:lineRule="auto"/>
        <w:ind w:left="0" w:firstLine="709"/>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Комиссия рассматривает конкурсные заявки на соответствие</w:t>
      </w:r>
      <w:r w:rsidR="00846BCA" w:rsidRPr="001E35FB">
        <w:rPr>
          <w:rFonts w:ascii="Times New Roman" w:hAnsi="Times New Roman" w:cs="Times New Roman"/>
          <w:color w:val="000000"/>
          <w:sz w:val="26"/>
          <w:szCs w:val="26"/>
        </w:rPr>
        <w:t xml:space="preserve"> требованиям, </w:t>
      </w:r>
      <w:r w:rsidRPr="001E35FB">
        <w:rPr>
          <w:rFonts w:ascii="Times New Roman" w:hAnsi="Times New Roman" w:cs="Times New Roman"/>
          <w:color w:val="000000"/>
          <w:sz w:val="26"/>
          <w:szCs w:val="26"/>
        </w:rPr>
        <w:t>установленным конкурсной документацией, и соответствие</w:t>
      </w:r>
      <w:r w:rsidR="00846BCA"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 xml:space="preserve">участников закупок требованиям, </w:t>
      </w:r>
      <w:r w:rsidRPr="00B61613">
        <w:rPr>
          <w:rFonts w:ascii="Times New Roman" w:hAnsi="Times New Roman" w:cs="Times New Roman"/>
          <w:sz w:val="26"/>
          <w:szCs w:val="26"/>
        </w:rPr>
        <w:t xml:space="preserve">установленным ст. </w:t>
      </w:r>
      <w:r w:rsidR="002E2E2A">
        <w:rPr>
          <w:rFonts w:ascii="Times New Roman" w:hAnsi="Times New Roman" w:cs="Times New Roman"/>
          <w:sz w:val="26"/>
          <w:szCs w:val="26"/>
        </w:rPr>
        <w:t>9</w:t>
      </w:r>
      <w:r w:rsidRPr="00B61613">
        <w:rPr>
          <w:rFonts w:ascii="Times New Roman" w:hAnsi="Times New Roman" w:cs="Times New Roman"/>
          <w:sz w:val="26"/>
          <w:szCs w:val="26"/>
        </w:rPr>
        <w:t xml:space="preserve"> настоящего Положения.</w:t>
      </w:r>
      <w:r w:rsidR="00846BCA" w:rsidRPr="005F51F2">
        <w:rPr>
          <w:rFonts w:ascii="Times New Roman" w:hAnsi="Times New Roman" w:cs="Times New Roman"/>
          <w:color w:val="0000FF"/>
          <w:sz w:val="26"/>
          <w:szCs w:val="26"/>
        </w:rPr>
        <w:t xml:space="preserve"> </w:t>
      </w:r>
    </w:p>
    <w:p w:rsidR="00E5363F" w:rsidRDefault="007E759B" w:rsidP="00E5363F">
      <w:pPr>
        <w:numPr>
          <w:ilvl w:val="2"/>
          <w:numId w:val="41"/>
        </w:numPr>
        <w:shd w:val="clear" w:color="auto" w:fill="FFFFFF"/>
        <w:tabs>
          <w:tab w:val="left" w:pos="1560"/>
        </w:tabs>
        <w:spacing w:line="276" w:lineRule="auto"/>
        <w:ind w:left="0" w:firstLine="709"/>
        <w:jc w:val="both"/>
        <w:rPr>
          <w:rFonts w:ascii="Times New Roman" w:hAnsi="Times New Roman" w:cs="Times New Roman"/>
          <w:color w:val="000000"/>
          <w:sz w:val="26"/>
          <w:szCs w:val="26"/>
        </w:rPr>
      </w:pPr>
      <w:r w:rsidRPr="00E5363F">
        <w:rPr>
          <w:rFonts w:ascii="Times New Roman" w:hAnsi="Times New Roman" w:cs="Times New Roman"/>
          <w:color w:val="000000"/>
          <w:sz w:val="26"/>
          <w:szCs w:val="26"/>
        </w:rPr>
        <w:t xml:space="preserve">Срок рассмотрения конкурсных заявок не может превышать </w:t>
      </w:r>
      <w:r w:rsidR="008E0E16" w:rsidRPr="00E5363F">
        <w:rPr>
          <w:rFonts w:ascii="Times New Roman" w:hAnsi="Times New Roman" w:cs="Times New Roman"/>
          <w:color w:val="000000"/>
          <w:sz w:val="26"/>
          <w:szCs w:val="26"/>
        </w:rPr>
        <w:t>десяти</w:t>
      </w:r>
      <w:r w:rsidRPr="00E5363F">
        <w:rPr>
          <w:rFonts w:ascii="Times New Roman" w:hAnsi="Times New Roman" w:cs="Times New Roman"/>
          <w:color w:val="000000"/>
          <w:sz w:val="26"/>
          <w:szCs w:val="26"/>
        </w:rPr>
        <w:t xml:space="preserve"> дней со дня</w:t>
      </w:r>
      <w:r w:rsidR="00846BCA"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вскрытия конвертов с конкурсными заявками.</w:t>
      </w:r>
    </w:p>
    <w:p w:rsidR="00E5363F" w:rsidRDefault="007E759B" w:rsidP="00E5363F">
      <w:pPr>
        <w:numPr>
          <w:ilvl w:val="2"/>
          <w:numId w:val="41"/>
        </w:numPr>
        <w:shd w:val="clear" w:color="auto" w:fill="FFFFFF"/>
        <w:tabs>
          <w:tab w:val="left" w:pos="1560"/>
        </w:tabs>
        <w:spacing w:line="276" w:lineRule="auto"/>
        <w:ind w:left="0" w:firstLine="709"/>
        <w:jc w:val="both"/>
        <w:rPr>
          <w:rFonts w:ascii="Times New Roman" w:hAnsi="Times New Roman" w:cs="Times New Roman"/>
          <w:color w:val="000000"/>
          <w:sz w:val="26"/>
          <w:szCs w:val="26"/>
        </w:rPr>
      </w:pPr>
      <w:r w:rsidRPr="00E5363F">
        <w:rPr>
          <w:rFonts w:ascii="Times New Roman" w:hAnsi="Times New Roman" w:cs="Times New Roman"/>
          <w:color w:val="000000"/>
          <w:sz w:val="26"/>
          <w:szCs w:val="26"/>
        </w:rPr>
        <w:t>В результате рассмотрения конкурсных заявок Комиссией принимается</w:t>
      </w:r>
      <w:r w:rsidR="00846BCA"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решение о допуске к участию в конкурсе участника закупок или об отказе в</w:t>
      </w:r>
      <w:r w:rsidR="00846BCA"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допуске.</w:t>
      </w:r>
    </w:p>
    <w:p w:rsidR="00E5363F" w:rsidRDefault="007E759B" w:rsidP="00E5363F">
      <w:pPr>
        <w:numPr>
          <w:ilvl w:val="2"/>
          <w:numId w:val="41"/>
        </w:numPr>
        <w:shd w:val="clear" w:color="auto" w:fill="FFFFFF"/>
        <w:tabs>
          <w:tab w:val="left" w:pos="1560"/>
        </w:tabs>
        <w:spacing w:line="276" w:lineRule="auto"/>
        <w:ind w:left="0" w:firstLine="709"/>
        <w:jc w:val="both"/>
        <w:rPr>
          <w:rFonts w:ascii="Times New Roman" w:hAnsi="Times New Roman" w:cs="Times New Roman"/>
          <w:color w:val="000000"/>
          <w:sz w:val="26"/>
          <w:szCs w:val="26"/>
        </w:rPr>
      </w:pPr>
      <w:r w:rsidRPr="00E5363F">
        <w:rPr>
          <w:rFonts w:ascii="Times New Roman" w:hAnsi="Times New Roman" w:cs="Times New Roman"/>
          <w:color w:val="000000"/>
          <w:sz w:val="26"/>
          <w:szCs w:val="26"/>
        </w:rPr>
        <w:t>Комиссией оформляется протокол рассмотрения конкурсных заявок,</w:t>
      </w:r>
      <w:r w:rsidR="00846BCA"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который подписывается всеми присутствующими на заседании членами</w:t>
      </w:r>
      <w:r w:rsidR="00846BCA"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Комиссии в день окончания рассмотрения конкурсных заявок. Протокол должен</w:t>
      </w:r>
      <w:r w:rsidR="00846BCA"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содержать сведения об участниках закупок, подавших конкурсные заявки,</w:t>
      </w:r>
      <w:r w:rsidR="00846BCA"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решение о допуске участника закупок к участию в конкурсе или об отказе в</w:t>
      </w:r>
      <w:r w:rsidR="00846BCA"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допуске участника закупок к участию в конкурсе.</w:t>
      </w:r>
      <w:r w:rsidR="00A952E8" w:rsidRPr="00E5363F">
        <w:rPr>
          <w:rFonts w:ascii="Times New Roman" w:hAnsi="Times New Roman" w:cs="Times New Roman"/>
          <w:color w:val="000000"/>
          <w:sz w:val="26"/>
          <w:szCs w:val="26"/>
        </w:rPr>
        <w:t xml:space="preserve"> Указанный протокол </w:t>
      </w:r>
      <w:r w:rsidR="003A1159" w:rsidRPr="00E5363F">
        <w:rPr>
          <w:rFonts w:ascii="Times New Roman" w:hAnsi="Times New Roman" w:cs="Times New Roman"/>
          <w:color w:val="000000"/>
          <w:sz w:val="26"/>
          <w:szCs w:val="26"/>
        </w:rPr>
        <w:t xml:space="preserve">размещается на официальном сайте в течение </w:t>
      </w:r>
      <w:r w:rsidR="001B224E" w:rsidRPr="007C3755">
        <w:rPr>
          <w:rFonts w:ascii="Times New Roman" w:hAnsi="Times New Roman" w:cs="Times New Roman"/>
          <w:sz w:val="26"/>
          <w:szCs w:val="26"/>
        </w:rPr>
        <w:t xml:space="preserve">двух рабочих дней, следующих </w:t>
      </w:r>
      <w:r w:rsidR="003A1159" w:rsidRPr="00E5363F">
        <w:rPr>
          <w:rFonts w:ascii="Times New Roman" w:hAnsi="Times New Roman" w:cs="Times New Roman"/>
          <w:color w:val="000000"/>
          <w:sz w:val="26"/>
          <w:szCs w:val="26"/>
        </w:rPr>
        <w:t>за днем его подписания.</w:t>
      </w:r>
    </w:p>
    <w:p w:rsidR="00E5363F" w:rsidRDefault="00F67673" w:rsidP="00E5363F">
      <w:pPr>
        <w:numPr>
          <w:ilvl w:val="2"/>
          <w:numId w:val="41"/>
        </w:numPr>
        <w:shd w:val="clear" w:color="auto" w:fill="FFFFFF"/>
        <w:tabs>
          <w:tab w:val="left" w:pos="1560"/>
        </w:tabs>
        <w:spacing w:line="276" w:lineRule="auto"/>
        <w:ind w:left="0" w:firstLine="709"/>
        <w:jc w:val="both"/>
        <w:rPr>
          <w:rFonts w:ascii="Times New Roman" w:hAnsi="Times New Roman" w:cs="Times New Roman"/>
          <w:color w:val="000000"/>
          <w:sz w:val="26"/>
          <w:szCs w:val="26"/>
        </w:rPr>
      </w:pPr>
      <w:r w:rsidRPr="00E5363F">
        <w:rPr>
          <w:rFonts w:ascii="Times New Roman" w:hAnsi="Times New Roman" w:cs="Times New Roman"/>
          <w:color w:val="000000"/>
          <w:sz w:val="26"/>
          <w:szCs w:val="26"/>
        </w:rPr>
        <w:t xml:space="preserve">В случае если по окончании срока подачи конкурсных заявок подана только одна конкурсная заявка, </w:t>
      </w:r>
      <w:r w:rsidR="008E0E16" w:rsidRPr="00E5363F">
        <w:rPr>
          <w:rFonts w:ascii="Times New Roman" w:hAnsi="Times New Roman" w:cs="Times New Roman"/>
          <w:color w:val="000000"/>
          <w:sz w:val="26"/>
          <w:szCs w:val="26"/>
        </w:rPr>
        <w:t xml:space="preserve">конкурс признается несостоявшимся. Если </w:t>
      </w:r>
      <w:r w:rsidR="00A85E64" w:rsidRPr="00E5363F">
        <w:rPr>
          <w:rFonts w:ascii="Times New Roman" w:hAnsi="Times New Roman" w:cs="Times New Roman"/>
          <w:color w:val="000000"/>
          <w:sz w:val="26"/>
          <w:szCs w:val="26"/>
        </w:rPr>
        <w:t>по итогам рассмотрения указанной заявки она признана соответствующей конкурсной документации, Заказчик заключает договор с таким участником после подписания протокола рассмотрения конку</w:t>
      </w:r>
      <w:r w:rsidR="00624378" w:rsidRPr="00E5363F">
        <w:rPr>
          <w:rFonts w:ascii="Times New Roman" w:hAnsi="Times New Roman" w:cs="Times New Roman"/>
          <w:color w:val="000000"/>
          <w:sz w:val="26"/>
          <w:szCs w:val="26"/>
        </w:rPr>
        <w:t xml:space="preserve">рсных заявок. </w:t>
      </w:r>
      <w:r w:rsidR="00A85E64" w:rsidRPr="00E5363F">
        <w:rPr>
          <w:rFonts w:ascii="Times New Roman" w:hAnsi="Times New Roman" w:cs="Times New Roman"/>
          <w:color w:val="000000"/>
          <w:sz w:val="26"/>
          <w:szCs w:val="26"/>
        </w:rPr>
        <w:t>Договор составляется путем включения условий, в том числе о цене, предложенных таким участником в конкурсной заявке, в проект договора</w:t>
      </w:r>
      <w:r w:rsidR="008E0E16" w:rsidRPr="00E5363F">
        <w:rPr>
          <w:rFonts w:ascii="Times New Roman" w:hAnsi="Times New Roman" w:cs="Times New Roman"/>
          <w:color w:val="000000"/>
          <w:sz w:val="26"/>
          <w:szCs w:val="26"/>
        </w:rPr>
        <w:t>.</w:t>
      </w:r>
    </w:p>
    <w:p w:rsidR="00E5363F" w:rsidRDefault="007E759B" w:rsidP="00E5363F">
      <w:pPr>
        <w:numPr>
          <w:ilvl w:val="2"/>
          <w:numId w:val="41"/>
        </w:numPr>
        <w:shd w:val="clear" w:color="auto" w:fill="FFFFFF"/>
        <w:tabs>
          <w:tab w:val="left" w:pos="1560"/>
        </w:tabs>
        <w:spacing w:line="276" w:lineRule="auto"/>
        <w:ind w:left="0" w:firstLine="709"/>
        <w:jc w:val="both"/>
        <w:rPr>
          <w:rFonts w:ascii="Times New Roman" w:hAnsi="Times New Roman" w:cs="Times New Roman"/>
          <w:color w:val="000000"/>
          <w:sz w:val="26"/>
          <w:szCs w:val="26"/>
        </w:rPr>
      </w:pPr>
      <w:r w:rsidRPr="00E5363F">
        <w:rPr>
          <w:rFonts w:ascii="Times New Roman" w:hAnsi="Times New Roman" w:cs="Times New Roman"/>
          <w:color w:val="000000"/>
          <w:sz w:val="26"/>
          <w:szCs w:val="26"/>
        </w:rPr>
        <w:t xml:space="preserve">Конкурс </w:t>
      </w:r>
      <w:r w:rsidR="003F0F77" w:rsidRPr="00E5363F">
        <w:rPr>
          <w:rFonts w:ascii="Times New Roman" w:hAnsi="Times New Roman" w:cs="Times New Roman"/>
          <w:color w:val="000000"/>
          <w:sz w:val="26"/>
          <w:szCs w:val="26"/>
        </w:rPr>
        <w:t xml:space="preserve">также </w:t>
      </w:r>
      <w:r w:rsidRPr="00E5363F">
        <w:rPr>
          <w:rFonts w:ascii="Times New Roman" w:hAnsi="Times New Roman" w:cs="Times New Roman"/>
          <w:color w:val="000000"/>
          <w:sz w:val="26"/>
          <w:szCs w:val="26"/>
        </w:rPr>
        <w:t>признается несостоявшимся</w:t>
      </w:r>
      <w:r w:rsidR="003F0F77" w:rsidRPr="00E5363F">
        <w:rPr>
          <w:rFonts w:ascii="Times New Roman" w:hAnsi="Times New Roman" w:cs="Times New Roman"/>
          <w:color w:val="000000"/>
          <w:sz w:val="26"/>
          <w:szCs w:val="26"/>
        </w:rPr>
        <w:t>,</w:t>
      </w:r>
      <w:r w:rsidRPr="00E5363F">
        <w:rPr>
          <w:rFonts w:ascii="Times New Roman" w:hAnsi="Times New Roman" w:cs="Times New Roman"/>
          <w:color w:val="000000"/>
          <w:sz w:val="26"/>
          <w:szCs w:val="26"/>
        </w:rPr>
        <w:t xml:space="preserve"> если</w:t>
      </w:r>
      <w:r w:rsidR="0078565E"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 xml:space="preserve">ни одна из конкурсных заявок не соответствует конкурсной документации. В этом случае </w:t>
      </w:r>
      <w:r w:rsidR="00A85E64" w:rsidRPr="00E5363F">
        <w:rPr>
          <w:rFonts w:ascii="Times New Roman" w:hAnsi="Times New Roman" w:cs="Times New Roman"/>
          <w:color w:val="000000"/>
          <w:sz w:val="26"/>
          <w:szCs w:val="26"/>
        </w:rPr>
        <w:t>Заказчик</w:t>
      </w:r>
      <w:r w:rsidRPr="00E5363F">
        <w:rPr>
          <w:rFonts w:ascii="Times New Roman" w:hAnsi="Times New Roman" w:cs="Times New Roman"/>
          <w:color w:val="000000"/>
          <w:sz w:val="26"/>
          <w:szCs w:val="26"/>
        </w:rPr>
        <w:t xml:space="preserve"> вправе осуществить закупку товаров, работ, услуг, являвшихся предметом конкурса у единственного поставщика (подрядчика, исполнителя) без проведения торгов</w:t>
      </w:r>
      <w:r w:rsidR="008E0E16" w:rsidRPr="00E5363F">
        <w:rPr>
          <w:rFonts w:ascii="Times New Roman" w:hAnsi="Times New Roman" w:cs="Times New Roman"/>
          <w:color w:val="000000"/>
          <w:sz w:val="26"/>
          <w:szCs w:val="26"/>
        </w:rPr>
        <w:t>. При этом цена договора не может превышать начальную (максимальную) цену, указанную в извещении о проведении конкурса</w:t>
      </w:r>
      <w:r w:rsidR="00E91934" w:rsidRPr="00E5363F">
        <w:rPr>
          <w:rFonts w:ascii="Times New Roman" w:hAnsi="Times New Roman" w:cs="Times New Roman"/>
          <w:color w:val="000000"/>
          <w:sz w:val="26"/>
          <w:szCs w:val="26"/>
        </w:rPr>
        <w:t>.</w:t>
      </w:r>
    </w:p>
    <w:p w:rsidR="00846BCA" w:rsidRPr="00E5363F" w:rsidRDefault="0078565E" w:rsidP="00E5363F">
      <w:pPr>
        <w:numPr>
          <w:ilvl w:val="2"/>
          <w:numId w:val="41"/>
        </w:numPr>
        <w:shd w:val="clear" w:color="auto" w:fill="FFFFFF"/>
        <w:tabs>
          <w:tab w:val="left" w:pos="1560"/>
        </w:tabs>
        <w:spacing w:line="276" w:lineRule="auto"/>
        <w:ind w:left="0" w:firstLine="709"/>
        <w:jc w:val="both"/>
        <w:rPr>
          <w:rFonts w:ascii="Times New Roman" w:hAnsi="Times New Roman" w:cs="Times New Roman"/>
          <w:color w:val="000000"/>
          <w:sz w:val="26"/>
          <w:szCs w:val="26"/>
        </w:rPr>
      </w:pPr>
      <w:r w:rsidRPr="00E5363F">
        <w:rPr>
          <w:rFonts w:ascii="Times New Roman" w:hAnsi="Times New Roman" w:cs="Times New Roman"/>
          <w:color w:val="000000"/>
          <w:sz w:val="26"/>
          <w:szCs w:val="26"/>
        </w:rPr>
        <w:t>В случае если</w:t>
      </w:r>
      <w:r w:rsidR="00846BCA" w:rsidRPr="00E5363F">
        <w:rPr>
          <w:rFonts w:ascii="Times New Roman" w:hAnsi="Times New Roman" w:cs="Times New Roman"/>
          <w:color w:val="000000"/>
          <w:sz w:val="26"/>
          <w:szCs w:val="26"/>
        </w:rPr>
        <w:t xml:space="preserve"> </w:t>
      </w:r>
      <w:r w:rsidR="007E759B" w:rsidRPr="00E5363F">
        <w:rPr>
          <w:rFonts w:ascii="Times New Roman" w:hAnsi="Times New Roman" w:cs="Times New Roman"/>
          <w:color w:val="000000"/>
          <w:sz w:val="26"/>
          <w:szCs w:val="26"/>
        </w:rPr>
        <w:t xml:space="preserve">только один </w:t>
      </w:r>
      <w:r w:rsidRPr="00E5363F">
        <w:rPr>
          <w:rFonts w:ascii="Times New Roman" w:hAnsi="Times New Roman" w:cs="Times New Roman"/>
          <w:color w:val="000000"/>
          <w:sz w:val="26"/>
          <w:szCs w:val="26"/>
        </w:rPr>
        <w:t xml:space="preserve">из </w:t>
      </w:r>
      <w:r w:rsidR="007E759B" w:rsidRPr="00E5363F">
        <w:rPr>
          <w:rFonts w:ascii="Times New Roman" w:hAnsi="Times New Roman" w:cs="Times New Roman"/>
          <w:color w:val="000000"/>
          <w:sz w:val="26"/>
          <w:szCs w:val="26"/>
        </w:rPr>
        <w:t>участник</w:t>
      </w:r>
      <w:r w:rsidRPr="00E5363F">
        <w:rPr>
          <w:rFonts w:ascii="Times New Roman" w:hAnsi="Times New Roman" w:cs="Times New Roman"/>
          <w:color w:val="000000"/>
          <w:sz w:val="26"/>
          <w:szCs w:val="26"/>
        </w:rPr>
        <w:t>ов</w:t>
      </w:r>
      <w:r w:rsidR="007E759B" w:rsidRPr="00E5363F">
        <w:rPr>
          <w:rFonts w:ascii="Times New Roman" w:hAnsi="Times New Roman" w:cs="Times New Roman"/>
          <w:color w:val="000000"/>
          <w:sz w:val="26"/>
          <w:szCs w:val="26"/>
        </w:rPr>
        <w:t>, подавши</w:t>
      </w:r>
      <w:r w:rsidRPr="00E5363F">
        <w:rPr>
          <w:rFonts w:ascii="Times New Roman" w:hAnsi="Times New Roman" w:cs="Times New Roman"/>
          <w:color w:val="000000"/>
          <w:sz w:val="26"/>
          <w:szCs w:val="26"/>
        </w:rPr>
        <w:t>х</w:t>
      </w:r>
      <w:r w:rsidR="007E759B" w:rsidRPr="00E5363F">
        <w:rPr>
          <w:rFonts w:ascii="Times New Roman" w:hAnsi="Times New Roman" w:cs="Times New Roman"/>
          <w:color w:val="000000"/>
          <w:sz w:val="26"/>
          <w:szCs w:val="26"/>
        </w:rPr>
        <w:t xml:space="preserve"> конкурсную заявку, признан участником </w:t>
      </w:r>
      <w:r w:rsidRPr="00E5363F">
        <w:rPr>
          <w:rFonts w:ascii="Times New Roman" w:hAnsi="Times New Roman" w:cs="Times New Roman"/>
          <w:color w:val="000000"/>
          <w:sz w:val="26"/>
          <w:szCs w:val="26"/>
        </w:rPr>
        <w:t xml:space="preserve">конкурса, </w:t>
      </w:r>
      <w:r w:rsidR="00846BCA" w:rsidRPr="00E5363F">
        <w:rPr>
          <w:rFonts w:ascii="Times New Roman" w:hAnsi="Times New Roman" w:cs="Times New Roman"/>
          <w:color w:val="000000"/>
          <w:sz w:val="26"/>
          <w:szCs w:val="26"/>
        </w:rPr>
        <w:t>Заказчик</w:t>
      </w:r>
      <w:r w:rsidR="007E759B" w:rsidRPr="00E5363F">
        <w:rPr>
          <w:rFonts w:ascii="Times New Roman" w:hAnsi="Times New Roman" w:cs="Times New Roman"/>
          <w:color w:val="000000"/>
          <w:sz w:val="26"/>
          <w:szCs w:val="26"/>
        </w:rPr>
        <w:t xml:space="preserve"> заключает договор с таким участником после подписания протокола</w:t>
      </w:r>
      <w:r w:rsidR="00666FE6" w:rsidRPr="00E5363F">
        <w:rPr>
          <w:rFonts w:ascii="Times New Roman" w:hAnsi="Times New Roman" w:cs="Times New Roman"/>
          <w:color w:val="000000"/>
          <w:sz w:val="26"/>
          <w:szCs w:val="26"/>
        </w:rPr>
        <w:t xml:space="preserve"> рассмотрения конкурсных заявок. </w:t>
      </w:r>
      <w:r w:rsidR="007E759B" w:rsidRPr="00E5363F">
        <w:rPr>
          <w:rFonts w:ascii="Times New Roman" w:hAnsi="Times New Roman" w:cs="Times New Roman"/>
          <w:color w:val="000000"/>
          <w:sz w:val="26"/>
          <w:szCs w:val="26"/>
        </w:rPr>
        <w:t>Договор составляется путем включения условий, в том числе о цене, предложенных таким участником в конкурсной заявке, в проект договора.</w:t>
      </w:r>
    </w:p>
    <w:p w:rsidR="009E4A3A" w:rsidRPr="001E35FB" w:rsidRDefault="00E5363F" w:rsidP="00E5363F">
      <w:pPr>
        <w:shd w:val="clear" w:color="auto" w:fill="FFFFFF"/>
        <w:spacing w:line="276" w:lineRule="auto"/>
        <w:ind w:right="5" w:firstLine="709"/>
        <w:jc w:val="both"/>
        <w:rPr>
          <w:rFonts w:ascii="Times New Roman" w:hAnsi="Times New Roman" w:cs="Times New Roman"/>
          <w:sz w:val="26"/>
          <w:szCs w:val="26"/>
        </w:rPr>
      </w:pPr>
      <w:r>
        <w:rPr>
          <w:rFonts w:ascii="Times New Roman" w:hAnsi="Times New Roman" w:cs="Times New Roman"/>
          <w:color w:val="000000"/>
          <w:sz w:val="26"/>
          <w:szCs w:val="26"/>
        </w:rPr>
        <w:t>5</w:t>
      </w:r>
      <w:r w:rsidR="007E759B" w:rsidRPr="001E35FB">
        <w:rPr>
          <w:rFonts w:ascii="Times New Roman" w:hAnsi="Times New Roman" w:cs="Times New Roman"/>
          <w:color w:val="000000"/>
          <w:sz w:val="26"/>
          <w:szCs w:val="26"/>
        </w:rPr>
        <w:t>.1</w:t>
      </w:r>
      <w:r w:rsidR="00E91934" w:rsidRPr="001E35FB">
        <w:rPr>
          <w:rFonts w:ascii="Times New Roman" w:hAnsi="Times New Roman" w:cs="Times New Roman"/>
          <w:color w:val="000000"/>
          <w:sz w:val="26"/>
          <w:szCs w:val="26"/>
        </w:rPr>
        <w:t>3</w:t>
      </w:r>
      <w:r w:rsidR="007E759B" w:rsidRPr="001E35FB">
        <w:rPr>
          <w:rFonts w:ascii="Times New Roman" w:hAnsi="Times New Roman" w:cs="Times New Roman"/>
          <w:color w:val="000000"/>
          <w:sz w:val="26"/>
          <w:szCs w:val="26"/>
        </w:rPr>
        <w:t>. Оценка и сопоставление конкурсных заявок.</w:t>
      </w:r>
    </w:p>
    <w:p w:rsidR="00E5363F" w:rsidRDefault="003F0F77" w:rsidP="00E5363F">
      <w:pPr>
        <w:numPr>
          <w:ilvl w:val="2"/>
          <w:numId w:val="42"/>
        </w:numPr>
        <w:shd w:val="clear" w:color="auto" w:fill="FFFFFF"/>
        <w:tabs>
          <w:tab w:val="left" w:pos="1418"/>
        </w:tabs>
        <w:spacing w:line="276" w:lineRule="auto"/>
        <w:ind w:left="0" w:firstLine="709"/>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Комиссия осуществляет оценку и сопоставление конкурсных заявок</w:t>
      </w:r>
      <w:r w:rsidR="00846BCA"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участников закупок, признанных участниками конкурса. Срок оценки и</w:t>
      </w:r>
      <w:r w:rsidR="00846BCA"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сопоставления таких заявок не может превышать десяти дней со дня подписания</w:t>
      </w:r>
      <w:r w:rsidR="00846BCA"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 xml:space="preserve">протокола </w:t>
      </w:r>
      <w:r w:rsidR="007E759B" w:rsidRPr="001E35FB">
        <w:rPr>
          <w:rFonts w:ascii="Times New Roman" w:hAnsi="Times New Roman" w:cs="Times New Roman"/>
          <w:color w:val="000000"/>
          <w:sz w:val="26"/>
          <w:szCs w:val="26"/>
        </w:rPr>
        <w:lastRenderedPageBreak/>
        <w:t xml:space="preserve">рассмотрения конкурсных заявок. </w:t>
      </w:r>
    </w:p>
    <w:p w:rsidR="00E5363F" w:rsidRDefault="007E759B" w:rsidP="00E5363F">
      <w:pPr>
        <w:numPr>
          <w:ilvl w:val="2"/>
          <w:numId w:val="42"/>
        </w:numPr>
        <w:shd w:val="clear" w:color="auto" w:fill="FFFFFF"/>
        <w:tabs>
          <w:tab w:val="left" w:pos="1418"/>
        </w:tabs>
        <w:spacing w:line="276" w:lineRule="auto"/>
        <w:ind w:left="0" w:firstLine="709"/>
        <w:jc w:val="both"/>
        <w:rPr>
          <w:rFonts w:ascii="Times New Roman" w:hAnsi="Times New Roman" w:cs="Times New Roman"/>
          <w:color w:val="000000"/>
          <w:sz w:val="26"/>
          <w:szCs w:val="26"/>
        </w:rPr>
      </w:pPr>
      <w:r w:rsidRPr="00E5363F">
        <w:rPr>
          <w:rFonts w:ascii="Times New Roman" w:hAnsi="Times New Roman" w:cs="Times New Roman"/>
          <w:color w:val="000000"/>
          <w:sz w:val="26"/>
          <w:szCs w:val="26"/>
        </w:rPr>
        <w:t>Оценка и сопоставление конкурсных заявок осуществляются Комиссией</w:t>
      </w:r>
      <w:r w:rsidR="00516143"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в целях выявления лучших условий  исполнения договора в соответствии с</w:t>
      </w:r>
      <w:r w:rsidR="00516143"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 xml:space="preserve">критериями, установленными конкурсной документацией. </w:t>
      </w:r>
    </w:p>
    <w:p w:rsidR="009E4A3A" w:rsidRPr="00E5363F" w:rsidRDefault="007E759B" w:rsidP="00E5363F">
      <w:pPr>
        <w:numPr>
          <w:ilvl w:val="2"/>
          <w:numId w:val="42"/>
        </w:numPr>
        <w:shd w:val="clear" w:color="auto" w:fill="FFFFFF"/>
        <w:tabs>
          <w:tab w:val="left" w:pos="1418"/>
        </w:tabs>
        <w:spacing w:line="276" w:lineRule="auto"/>
        <w:ind w:left="0" w:firstLine="709"/>
        <w:jc w:val="both"/>
        <w:rPr>
          <w:rFonts w:ascii="Times New Roman" w:hAnsi="Times New Roman" w:cs="Times New Roman"/>
          <w:color w:val="000000"/>
          <w:sz w:val="26"/>
          <w:szCs w:val="26"/>
        </w:rPr>
      </w:pPr>
      <w:r w:rsidRPr="00E5363F">
        <w:rPr>
          <w:rFonts w:ascii="Times New Roman" w:hAnsi="Times New Roman" w:cs="Times New Roman"/>
          <w:color w:val="000000"/>
          <w:sz w:val="26"/>
          <w:szCs w:val="26"/>
        </w:rPr>
        <w:t>Оценка и сопоставление конкурсных заявок осуществляется по цене и</w:t>
      </w:r>
      <w:r w:rsidR="00516143"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иным критериям, указанным в конкурсной документации. Критериями оценки</w:t>
      </w:r>
      <w:r w:rsidR="00516143"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помимо цены</w:t>
      </w:r>
      <w:r w:rsidR="00187D23" w:rsidRPr="00E5363F">
        <w:rPr>
          <w:rFonts w:ascii="Times New Roman" w:hAnsi="Times New Roman" w:cs="Times New Roman"/>
          <w:color w:val="000000"/>
          <w:sz w:val="26"/>
          <w:szCs w:val="26"/>
        </w:rPr>
        <w:t xml:space="preserve"> договора</w:t>
      </w:r>
      <w:r w:rsidRPr="00E5363F">
        <w:rPr>
          <w:rFonts w:ascii="Times New Roman" w:hAnsi="Times New Roman" w:cs="Times New Roman"/>
          <w:color w:val="000000"/>
          <w:sz w:val="26"/>
          <w:szCs w:val="26"/>
        </w:rPr>
        <w:t xml:space="preserve"> могут быть:</w:t>
      </w:r>
    </w:p>
    <w:p w:rsidR="00516143" w:rsidRPr="001E35FB" w:rsidRDefault="007E759B" w:rsidP="00E5363F">
      <w:pPr>
        <w:numPr>
          <w:ilvl w:val="0"/>
          <w:numId w:val="18"/>
        </w:numPr>
        <w:shd w:val="clear" w:color="auto" w:fill="FFFFFF"/>
        <w:tabs>
          <w:tab w:val="left" w:pos="883"/>
        </w:tabs>
        <w:spacing w:line="276" w:lineRule="auto"/>
        <w:ind w:firstLine="709"/>
        <w:jc w:val="both"/>
        <w:rPr>
          <w:rFonts w:ascii="Times New Roman" w:hAnsi="Times New Roman" w:cs="Times New Roman"/>
          <w:sz w:val="26"/>
          <w:szCs w:val="26"/>
        </w:rPr>
      </w:pPr>
      <w:r w:rsidRPr="001E35FB">
        <w:rPr>
          <w:rFonts w:ascii="Times New Roman" w:hAnsi="Times New Roman" w:cs="Times New Roman"/>
          <w:color w:val="000000"/>
          <w:sz w:val="26"/>
          <w:szCs w:val="26"/>
        </w:rPr>
        <w:t>функциональные характеристики (потребительские свойства) или</w:t>
      </w:r>
      <w:r w:rsidR="00516143"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качественные характеристики товара;</w:t>
      </w:r>
    </w:p>
    <w:p w:rsidR="00516143" w:rsidRPr="001E35FB" w:rsidRDefault="007E759B" w:rsidP="00E5363F">
      <w:pPr>
        <w:numPr>
          <w:ilvl w:val="0"/>
          <w:numId w:val="18"/>
        </w:numPr>
        <w:shd w:val="clear" w:color="auto" w:fill="FFFFFF"/>
        <w:tabs>
          <w:tab w:val="left" w:pos="883"/>
        </w:tabs>
        <w:spacing w:line="276" w:lineRule="auto"/>
        <w:ind w:firstLine="709"/>
        <w:jc w:val="both"/>
        <w:rPr>
          <w:rFonts w:ascii="Times New Roman" w:hAnsi="Times New Roman" w:cs="Times New Roman"/>
          <w:sz w:val="26"/>
          <w:szCs w:val="26"/>
        </w:rPr>
      </w:pPr>
      <w:r w:rsidRPr="001E35FB">
        <w:rPr>
          <w:rFonts w:ascii="Times New Roman" w:hAnsi="Times New Roman" w:cs="Times New Roman"/>
          <w:color w:val="000000"/>
          <w:sz w:val="26"/>
          <w:szCs w:val="26"/>
        </w:rPr>
        <w:t>качество работ, услуг и (или) квалификация участника закупок;</w:t>
      </w:r>
    </w:p>
    <w:p w:rsidR="00516143" w:rsidRPr="001E35FB" w:rsidRDefault="007E759B" w:rsidP="00E5363F">
      <w:pPr>
        <w:numPr>
          <w:ilvl w:val="0"/>
          <w:numId w:val="18"/>
        </w:numPr>
        <w:shd w:val="clear" w:color="auto" w:fill="FFFFFF"/>
        <w:tabs>
          <w:tab w:val="left" w:pos="883"/>
        </w:tabs>
        <w:spacing w:line="276" w:lineRule="auto"/>
        <w:ind w:firstLine="709"/>
        <w:jc w:val="both"/>
        <w:rPr>
          <w:rFonts w:ascii="Times New Roman" w:hAnsi="Times New Roman" w:cs="Times New Roman"/>
          <w:sz w:val="26"/>
          <w:szCs w:val="26"/>
        </w:rPr>
      </w:pPr>
      <w:r w:rsidRPr="001E35FB">
        <w:rPr>
          <w:rFonts w:ascii="Times New Roman" w:hAnsi="Times New Roman" w:cs="Times New Roman"/>
          <w:color w:val="000000"/>
          <w:sz w:val="26"/>
          <w:szCs w:val="26"/>
        </w:rPr>
        <w:t>расходы на эксплуатацию или техническое обслуживание товара;</w:t>
      </w:r>
    </w:p>
    <w:p w:rsidR="00516143" w:rsidRPr="001E35FB" w:rsidRDefault="007E759B" w:rsidP="00E5363F">
      <w:pPr>
        <w:numPr>
          <w:ilvl w:val="0"/>
          <w:numId w:val="18"/>
        </w:numPr>
        <w:shd w:val="clear" w:color="auto" w:fill="FFFFFF"/>
        <w:tabs>
          <w:tab w:val="left" w:pos="883"/>
        </w:tabs>
        <w:spacing w:line="276" w:lineRule="auto"/>
        <w:ind w:firstLine="709"/>
        <w:jc w:val="both"/>
        <w:rPr>
          <w:rFonts w:ascii="Times New Roman" w:hAnsi="Times New Roman" w:cs="Times New Roman"/>
          <w:sz w:val="26"/>
          <w:szCs w:val="26"/>
        </w:rPr>
      </w:pPr>
      <w:r w:rsidRPr="001E35FB">
        <w:rPr>
          <w:rFonts w:ascii="Times New Roman" w:hAnsi="Times New Roman" w:cs="Times New Roman"/>
          <w:color w:val="000000"/>
          <w:sz w:val="26"/>
          <w:szCs w:val="26"/>
        </w:rPr>
        <w:t>сроки (периоды) поставки товара, выполнения работ, оказания услуг</w:t>
      </w:r>
      <w:r w:rsidR="00516143" w:rsidRPr="001E35FB">
        <w:rPr>
          <w:rFonts w:ascii="Times New Roman" w:hAnsi="Times New Roman" w:cs="Times New Roman"/>
          <w:color w:val="000000"/>
          <w:sz w:val="26"/>
          <w:szCs w:val="26"/>
        </w:rPr>
        <w:t xml:space="preserve">; </w:t>
      </w:r>
    </w:p>
    <w:p w:rsidR="009E4A3A" w:rsidRPr="001E35FB" w:rsidRDefault="007E759B" w:rsidP="00E5363F">
      <w:pPr>
        <w:numPr>
          <w:ilvl w:val="0"/>
          <w:numId w:val="18"/>
        </w:numPr>
        <w:shd w:val="clear" w:color="auto" w:fill="FFFFFF"/>
        <w:tabs>
          <w:tab w:val="left" w:pos="883"/>
        </w:tabs>
        <w:spacing w:line="276" w:lineRule="auto"/>
        <w:ind w:firstLine="709"/>
        <w:jc w:val="both"/>
        <w:rPr>
          <w:rFonts w:ascii="Times New Roman" w:hAnsi="Times New Roman" w:cs="Times New Roman"/>
          <w:sz w:val="26"/>
          <w:szCs w:val="26"/>
        </w:rPr>
      </w:pPr>
      <w:r w:rsidRPr="001E35FB">
        <w:rPr>
          <w:rFonts w:ascii="Times New Roman" w:hAnsi="Times New Roman" w:cs="Times New Roman"/>
          <w:color w:val="000000"/>
          <w:sz w:val="26"/>
          <w:szCs w:val="26"/>
        </w:rPr>
        <w:t>срок и объем предоставления гарантии качества товара, работ, услуг;</w:t>
      </w:r>
    </w:p>
    <w:p w:rsidR="00E5363F" w:rsidRDefault="00E7058E" w:rsidP="00E5363F">
      <w:pPr>
        <w:shd w:val="clear" w:color="auto" w:fill="FFFFFF"/>
        <w:tabs>
          <w:tab w:val="left" w:pos="883"/>
        </w:tabs>
        <w:spacing w:line="276" w:lineRule="auto"/>
        <w:ind w:firstLine="709"/>
        <w:jc w:val="both"/>
        <w:rPr>
          <w:rFonts w:ascii="Times New Roman" w:hAnsi="Times New Roman" w:cs="Times New Roman"/>
          <w:sz w:val="26"/>
          <w:szCs w:val="26"/>
        </w:rPr>
      </w:pPr>
      <w:r w:rsidRPr="001E35FB">
        <w:rPr>
          <w:rFonts w:ascii="Times New Roman" w:hAnsi="Times New Roman" w:cs="Times New Roman"/>
          <w:sz w:val="26"/>
          <w:szCs w:val="26"/>
        </w:rPr>
        <w:t xml:space="preserve">Сумма значимостей критериев оценки заявок, установленных в конкурсной документации, составляет 100 процентов. </w:t>
      </w:r>
      <w:r w:rsidR="00187D23" w:rsidRPr="001E35FB">
        <w:rPr>
          <w:rFonts w:ascii="Times New Roman" w:hAnsi="Times New Roman" w:cs="Times New Roman"/>
          <w:color w:val="000000"/>
          <w:sz w:val="26"/>
          <w:szCs w:val="26"/>
        </w:rPr>
        <w:t>При этом значимость критерия «</w:t>
      </w:r>
      <w:r w:rsidR="00187D23" w:rsidRPr="001E35FB">
        <w:rPr>
          <w:rFonts w:ascii="Times New Roman" w:hAnsi="Times New Roman" w:cs="Times New Roman"/>
          <w:sz w:val="26"/>
          <w:szCs w:val="26"/>
        </w:rPr>
        <w:t>цена договора» не может быть менее 35 процентов.</w:t>
      </w:r>
    </w:p>
    <w:p w:rsidR="00E5363F" w:rsidRDefault="004754BA" w:rsidP="00E5363F">
      <w:pPr>
        <w:numPr>
          <w:ilvl w:val="2"/>
          <w:numId w:val="42"/>
        </w:numPr>
        <w:shd w:val="clear" w:color="auto" w:fill="FFFFFF"/>
        <w:tabs>
          <w:tab w:val="left" w:pos="883"/>
        </w:tabs>
        <w:spacing w:line="276" w:lineRule="auto"/>
        <w:ind w:left="0" w:firstLine="709"/>
        <w:jc w:val="both"/>
        <w:rPr>
          <w:rFonts w:ascii="Times New Roman" w:hAnsi="Times New Roman" w:cs="Times New Roman"/>
          <w:sz w:val="26"/>
          <w:szCs w:val="26"/>
        </w:rPr>
      </w:pPr>
      <w:r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Комиссия вправе оценивать деловую репутацию участника конкурса,</w:t>
      </w:r>
      <w:r w:rsidR="00516143"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наличие опыта выполнения работ, оказания услуг, наличие производственных</w:t>
      </w:r>
      <w:r w:rsidR="00516143"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 xml:space="preserve">мощностей, технологического </w:t>
      </w:r>
      <w:r w:rsidR="00516143" w:rsidRPr="001E35FB">
        <w:rPr>
          <w:rFonts w:ascii="Times New Roman" w:hAnsi="Times New Roman" w:cs="Times New Roman"/>
          <w:color w:val="000000"/>
          <w:sz w:val="26"/>
          <w:szCs w:val="26"/>
        </w:rPr>
        <w:t>о</w:t>
      </w:r>
      <w:r w:rsidR="007E759B" w:rsidRPr="001E35FB">
        <w:rPr>
          <w:rFonts w:ascii="Times New Roman" w:hAnsi="Times New Roman" w:cs="Times New Roman"/>
          <w:color w:val="000000"/>
          <w:sz w:val="26"/>
          <w:szCs w:val="26"/>
        </w:rPr>
        <w:t>борудования, трудовых, финансовых ресурсов и</w:t>
      </w:r>
      <w:r w:rsidR="00516143"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иные показатели, необходимые для выполнения работ, оказания услуг,</w:t>
      </w:r>
      <w:r w:rsidR="00516143"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являющихся предметом договора, в том числе квалификацию работников</w:t>
      </w:r>
      <w:r w:rsidR="00516143"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участника конкурса, в случае, если это установлено конкурсной документацией.</w:t>
      </w:r>
    </w:p>
    <w:p w:rsidR="009E4A3A" w:rsidRPr="00E5363F" w:rsidRDefault="004754BA" w:rsidP="00E5363F">
      <w:pPr>
        <w:numPr>
          <w:ilvl w:val="2"/>
          <w:numId w:val="42"/>
        </w:numPr>
        <w:shd w:val="clear" w:color="auto" w:fill="FFFFFF"/>
        <w:tabs>
          <w:tab w:val="left" w:pos="883"/>
        </w:tabs>
        <w:spacing w:line="276" w:lineRule="auto"/>
        <w:ind w:left="0" w:firstLine="709"/>
        <w:jc w:val="both"/>
        <w:rPr>
          <w:rFonts w:ascii="Times New Roman" w:hAnsi="Times New Roman" w:cs="Times New Roman"/>
          <w:sz w:val="26"/>
          <w:szCs w:val="26"/>
        </w:rPr>
      </w:pPr>
      <w:r w:rsidRPr="00E5363F">
        <w:rPr>
          <w:rFonts w:ascii="Times New Roman" w:hAnsi="Times New Roman" w:cs="Times New Roman"/>
          <w:color w:val="000000"/>
          <w:sz w:val="26"/>
          <w:szCs w:val="26"/>
        </w:rPr>
        <w:t xml:space="preserve"> </w:t>
      </w:r>
      <w:r w:rsidR="007E759B" w:rsidRPr="00E5363F">
        <w:rPr>
          <w:rFonts w:ascii="Times New Roman" w:hAnsi="Times New Roman" w:cs="Times New Roman"/>
          <w:color w:val="000000"/>
          <w:sz w:val="26"/>
          <w:szCs w:val="26"/>
        </w:rPr>
        <w:t>На основании результатов оценки и сопоставления конкурсных заявок</w:t>
      </w:r>
      <w:r w:rsidR="00826B7C" w:rsidRPr="00E5363F">
        <w:rPr>
          <w:rFonts w:ascii="Times New Roman" w:hAnsi="Times New Roman" w:cs="Times New Roman"/>
          <w:color w:val="000000"/>
          <w:sz w:val="26"/>
          <w:szCs w:val="26"/>
        </w:rPr>
        <w:t xml:space="preserve"> </w:t>
      </w:r>
      <w:r w:rsidR="007E759B" w:rsidRPr="00E5363F">
        <w:rPr>
          <w:rFonts w:ascii="Times New Roman" w:hAnsi="Times New Roman" w:cs="Times New Roman"/>
          <w:color w:val="000000"/>
          <w:sz w:val="26"/>
          <w:szCs w:val="26"/>
        </w:rPr>
        <w:t>Комиссией каждой конкурсной заявке относительно других по мере уменьшения</w:t>
      </w:r>
      <w:r w:rsidR="00826B7C" w:rsidRPr="00E5363F">
        <w:rPr>
          <w:rFonts w:ascii="Times New Roman" w:hAnsi="Times New Roman" w:cs="Times New Roman"/>
          <w:color w:val="000000"/>
          <w:sz w:val="26"/>
          <w:szCs w:val="26"/>
        </w:rPr>
        <w:t xml:space="preserve"> </w:t>
      </w:r>
      <w:r w:rsidR="007E759B" w:rsidRPr="00E5363F">
        <w:rPr>
          <w:rFonts w:ascii="Times New Roman" w:hAnsi="Times New Roman" w:cs="Times New Roman"/>
          <w:color w:val="000000"/>
          <w:sz w:val="26"/>
          <w:szCs w:val="26"/>
        </w:rPr>
        <w:t>степени выгодности содержащихся в них условий исполнения договора</w:t>
      </w:r>
      <w:r w:rsidR="00826B7C" w:rsidRPr="00E5363F">
        <w:rPr>
          <w:rFonts w:ascii="Times New Roman" w:hAnsi="Times New Roman" w:cs="Times New Roman"/>
          <w:color w:val="000000"/>
          <w:sz w:val="26"/>
          <w:szCs w:val="26"/>
        </w:rPr>
        <w:t xml:space="preserve"> </w:t>
      </w:r>
      <w:r w:rsidR="007E759B" w:rsidRPr="00E5363F">
        <w:rPr>
          <w:rFonts w:ascii="Times New Roman" w:hAnsi="Times New Roman" w:cs="Times New Roman"/>
          <w:color w:val="000000"/>
          <w:sz w:val="26"/>
          <w:szCs w:val="26"/>
        </w:rPr>
        <w:t>присваивается порядковый номер. Конкурсной заявке, в которой содержатся</w:t>
      </w:r>
      <w:r w:rsidR="00826B7C" w:rsidRPr="00E5363F">
        <w:rPr>
          <w:rFonts w:ascii="Times New Roman" w:hAnsi="Times New Roman" w:cs="Times New Roman"/>
          <w:color w:val="000000"/>
          <w:sz w:val="26"/>
          <w:szCs w:val="26"/>
        </w:rPr>
        <w:t xml:space="preserve"> </w:t>
      </w:r>
      <w:r w:rsidR="007E759B" w:rsidRPr="00E5363F">
        <w:rPr>
          <w:rFonts w:ascii="Times New Roman" w:hAnsi="Times New Roman" w:cs="Times New Roman"/>
          <w:color w:val="000000"/>
          <w:sz w:val="26"/>
          <w:szCs w:val="26"/>
        </w:rPr>
        <w:t>лучшие условия исполнения договора, присваивается первый номер. В случае</w:t>
      </w:r>
      <w:r w:rsidR="00826B7C" w:rsidRPr="00E5363F">
        <w:rPr>
          <w:rFonts w:ascii="Times New Roman" w:hAnsi="Times New Roman" w:cs="Times New Roman"/>
          <w:color w:val="000000"/>
          <w:sz w:val="26"/>
          <w:szCs w:val="26"/>
        </w:rPr>
        <w:t xml:space="preserve"> </w:t>
      </w:r>
      <w:r w:rsidR="007E759B" w:rsidRPr="00E5363F">
        <w:rPr>
          <w:rFonts w:ascii="Times New Roman" w:hAnsi="Times New Roman" w:cs="Times New Roman"/>
          <w:color w:val="000000"/>
          <w:sz w:val="26"/>
          <w:szCs w:val="26"/>
        </w:rPr>
        <w:t>если в нескольких конкурсных заявках содержатся одинаковые условия</w:t>
      </w:r>
      <w:r w:rsidR="00826B7C" w:rsidRPr="00E5363F">
        <w:rPr>
          <w:rFonts w:ascii="Times New Roman" w:hAnsi="Times New Roman" w:cs="Times New Roman"/>
          <w:color w:val="000000"/>
          <w:sz w:val="26"/>
          <w:szCs w:val="26"/>
        </w:rPr>
        <w:t xml:space="preserve"> </w:t>
      </w:r>
      <w:r w:rsidR="007E759B" w:rsidRPr="00E5363F">
        <w:rPr>
          <w:rFonts w:ascii="Times New Roman" w:hAnsi="Times New Roman" w:cs="Times New Roman"/>
          <w:color w:val="000000"/>
          <w:sz w:val="26"/>
          <w:szCs w:val="26"/>
        </w:rPr>
        <w:t>исполнения договора, меньший порядковый номер присваивается конкурсной</w:t>
      </w:r>
      <w:r w:rsidR="00826B7C" w:rsidRPr="00E5363F">
        <w:rPr>
          <w:rFonts w:ascii="Times New Roman" w:hAnsi="Times New Roman" w:cs="Times New Roman"/>
          <w:color w:val="000000"/>
          <w:sz w:val="26"/>
          <w:szCs w:val="26"/>
        </w:rPr>
        <w:t xml:space="preserve"> </w:t>
      </w:r>
      <w:r w:rsidR="007E759B" w:rsidRPr="00E5363F">
        <w:rPr>
          <w:rFonts w:ascii="Times New Roman" w:hAnsi="Times New Roman" w:cs="Times New Roman"/>
          <w:color w:val="000000"/>
          <w:sz w:val="26"/>
          <w:szCs w:val="26"/>
        </w:rPr>
        <w:t>заявке, которая поступила ранее других конкурсных заявок, содержащих такие</w:t>
      </w:r>
      <w:r w:rsidR="00826B7C" w:rsidRPr="00E5363F">
        <w:rPr>
          <w:rFonts w:ascii="Times New Roman" w:hAnsi="Times New Roman" w:cs="Times New Roman"/>
          <w:color w:val="000000"/>
          <w:sz w:val="26"/>
          <w:szCs w:val="26"/>
        </w:rPr>
        <w:t xml:space="preserve"> </w:t>
      </w:r>
      <w:r w:rsidR="007E759B" w:rsidRPr="00E5363F">
        <w:rPr>
          <w:rFonts w:ascii="Times New Roman" w:hAnsi="Times New Roman" w:cs="Times New Roman"/>
          <w:color w:val="000000"/>
          <w:sz w:val="26"/>
          <w:szCs w:val="26"/>
        </w:rPr>
        <w:t>условия.</w:t>
      </w:r>
    </w:p>
    <w:p w:rsidR="00E5363F" w:rsidRDefault="007E759B" w:rsidP="00E5363F">
      <w:pPr>
        <w:shd w:val="clear" w:color="auto" w:fill="FFFFFF"/>
        <w:spacing w:line="276" w:lineRule="auto"/>
        <w:ind w:right="5" w:firstLine="709"/>
        <w:jc w:val="both"/>
        <w:rPr>
          <w:rFonts w:ascii="Times New Roman" w:hAnsi="Times New Roman" w:cs="Times New Roman"/>
          <w:sz w:val="26"/>
          <w:szCs w:val="26"/>
        </w:rPr>
      </w:pPr>
      <w:r w:rsidRPr="001E35FB">
        <w:rPr>
          <w:rFonts w:ascii="Times New Roman" w:hAnsi="Times New Roman" w:cs="Times New Roman"/>
          <w:color w:val="000000"/>
          <w:sz w:val="26"/>
          <w:szCs w:val="26"/>
        </w:rPr>
        <w:t xml:space="preserve">Победителем конкурса признается участник конкурса, который предложил лучшие </w:t>
      </w:r>
      <w:r w:rsidR="00826B7C" w:rsidRPr="001E35FB">
        <w:rPr>
          <w:rFonts w:ascii="Times New Roman" w:hAnsi="Times New Roman" w:cs="Times New Roman"/>
          <w:color w:val="000000"/>
          <w:sz w:val="26"/>
          <w:szCs w:val="26"/>
        </w:rPr>
        <w:t>у</w:t>
      </w:r>
      <w:r w:rsidRPr="001E35FB">
        <w:rPr>
          <w:rFonts w:ascii="Times New Roman" w:hAnsi="Times New Roman" w:cs="Times New Roman"/>
          <w:color w:val="000000"/>
          <w:sz w:val="26"/>
          <w:szCs w:val="26"/>
        </w:rPr>
        <w:t>словия исполнения договора, и конкурсной заявке которого присвоен первый номер.</w:t>
      </w:r>
    </w:p>
    <w:p w:rsidR="00E5363F" w:rsidRDefault="007E759B" w:rsidP="00E5363F">
      <w:pPr>
        <w:numPr>
          <w:ilvl w:val="2"/>
          <w:numId w:val="42"/>
        </w:numPr>
        <w:shd w:val="clear" w:color="auto" w:fill="FFFFFF"/>
        <w:spacing w:line="276" w:lineRule="auto"/>
        <w:ind w:left="0" w:right="5" w:firstLine="709"/>
        <w:jc w:val="both"/>
        <w:rPr>
          <w:rFonts w:ascii="Times New Roman" w:hAnsi="Times New Roman" w:cs="Times New Roman"/>
          <w:sz w:val="26"/>
          <w:szCs w:val="26"/>
        </w:rPr>
      </w:pPr>
      <w:r w:rsidRPr="001E35FB">
        <w:rPr>
          <w:rFonts w:ascii="Times New Roman" w:hAnsi="Times New Roman" w:cs="Times New Roman"/>
          <w:color w:val="000000"/>
          <w:sz w:val="26"/>
          <w:szCs w:val="26"/>
        </w:rPr>
        <w:t>Комиссия ведет протокол оценки и сопоставления конкурсных заявок.</w:t>
      </w:r>
      <w:r w:rsidR="00826B7C"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Протокол подписывается всеми присутствующими членами Комиссии в день</w:t>
      </w:r>
      <w:r w:rsidR="00826B7C"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проведения оценки и сопоставления конкурсных заявок. Договор заключается с</w:t>
      </w:r>
      <w:r w:rsidR="00826B7C"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участником закупок, признанным победителем конкурса. Договор составляется путем включения условий исполнения договора, предложенных победителем конкурса в конкурсной заявке, в проект договора, прилагаемый к конкурсной документации.</w:t>
      </w:r>
    </w:p>
    <w:p w:rsidR="00E5363F" w:rsidRDefault="004754BA" w:rsidP="00E5363F">
      <w:pPr>
        <w:numPr>
          <w:ilvl w:val="2"/>
          <w:numId w:val="42"/>
        </w:numPr>
        <w:shd w:val="clear" w:color="auto" w:fill="FFFFFF"/>
        <w:spacing w:line="276" w:lineRule="auto"/>
        <w:ind w:left="0" w:right="5" w:firstLine="709"/>
        <w:jc w:val="both"/>
        <w:rPr>
          <w:rFonts w:ascii="Times New Roman" w:hAnsi="Times New Roman" w:cs="Times New Roman"/>
          <w:sz w:val="26"/>
          <w:szCs w:val="26"/>
        </w:rPr>
      </w:pPr>
      <w:r w:rsidRPr="00E5363F">
        <w:rPr>
          <w:rFonts w:ascii="Times New Roman" w:hAnsi="Times New Roman" w:cs="Times New Roman"/>
          <w:color w:val="000000"/>
          <w:sz w:val="26"/>
          <w:szCs w:val="26"/>
        </w:rPr>
        <w:t xml:space="preserve"> </w:t>
      </w:r>
      <w:r w:rsidR="00A952E8" w:rsidRPr="00E5363F">
        <w:rPr>
          <w:rFonts w:ascii="Times New Roman" w:hAnsi="Times New Roman" w:cs="Times New Roman"/>
          <w:color w:val="000000"/>
          <w:sz w:val="26"/>
          <w:szCs w:val="26"/>
        </w:rPr>
        <w:t xml:space="preserve">Протокол </w:t>
      </w:r>
      <w:r w:rsidR="007E759B" w:rsidRPr="00E5363F">
        <w:rPr>
          <w:rFonts w:ascii="Times New Roman" w:hAnsi="Times New Roman" w:cs="Times New Roman"/>
          <w:color w:val="000000"/>
          <w:sz w:val="26"/>
          <w:szCs w:val="26"/>
        </w:rPr>
        <w:t>оценки и сопоставления конкурсных заявок</w:t>
      </w:r>
      <w:r w:rsidR="00826B7C" w:rsidRPr="00E5363F">
        <w:rPr>
          <w:rFonts w:ascii="Times New Roman" w:hAnsi="Times New Roman" w:cs="Times New Roman"/>
          <w:color w:val="000000"/>
          <w:sz w:val="26"/>
          <w:szCs w:val="26"/>
        </w:rPr>
        <w:t xml:space="preserve"> </w:t>
      </w:r>
      <w:r w:rsidR="007E759B" w:rsidRPr="00E5363F">
        <w:rPr>
          <w:rFonts w:ascii="Times New Roman" w:hAnsi="Times New Roman" w:cs="Times New Roman"/>
          <w:color w:val="000000"/>
          <w:sz w:val="26"/>
          <w:szCs w:val="26"/>
        </w:rPr>
        <w:t xml:space="preserve">размещается на официальном сайте в течение </w:t>
      </w:r>
      <w:r w:rsidR="004F0F07" w:rsidRPr="007C3755">
        <w:rPr>
          <w:rFonts w:ascii="Times New Roman" w:hAnsi="Times New Roman" w:cs="Times New Roman"/>
          <w:sz w:val="26"/>
          <w:szCs w:val="26"/>
        </w:rPr>
        <w:t>двух рабочих дней, следующих</w:t>
      </w:r>
      <w:r w:rsidR="004F0F07" w:rsidRPr="00E5363F">
        <w:rPr>
          <w:rFonts w:ascii="Times New Roman" w:hAnsi="Times New Roman" w:cs="Times New Roman"/>
          <w:color w:val="000000"/>
          <w:sz w:val="26"/>
          <w:szCs w:val="26"/>
        </w:rPr>
        <w:t xml:space="preserve"> </w:t>
      </w:r>
      <w:r w:rsidR="00A952E8" w:rsidRPr="00E5363F">
        <w:rPr>
          <w:rFonts w:ascii="Times New Roman" w:hAnsi="Times New Roman" w:cs="Times New Roman"/>
          <w:color w:val="000000"/>
          <w:sz w:val="26"/>
          <w:szCs w:val="26"/>
        </w:rPr>
        <w:t>за днем</w:t>
      </w:r>
      <w:r w:rsidR="00826B7C" w:rsidRPr="00E5363F">
        <w:rPr>
          <w:rFonts w:ascii="Times New Roman" w:hAnsi="Times New Roman" w:cs="Times New Roman"/>
          <w:color w:val="000000"/>
          <w:sz w:val="26"/>
          <w:szCs w:val="26"/>
        </w:rPr>
        <w:t xml:space="preserve"> </w:t>
      </w:r>
      <w:r w:rsidR="003A1159" w:rsidRPr="00E5363F">
        <w:rPr>
          <w:rFonts w:ascii="Times New Roman" w:hAnsi="Times New Roman" w:cs="Times New Roman"/>
          <w:color w:val="000000"/>
          <w:sz w:val="26"/>
          <w:szCs w:val="26"/>
        </w:rPr>
        <w:t xml:space="preserve">его </w:t>
      </w:r>
      <w:r w:rsidR="007E759B" w:rsidRPr="00E5363F">
        <w:rPr>
          <w:rFonts w:ascii="Times New Roman" w:hAnsi="Times New Roman" w:cs="Times New Roman"/>
          <w:color w:val="000000"/>
          <w:sz w:val="26"/>
          <w:szCs w:val="26"/>
        </w:rPr>
        <w:t>подписания.</w:t>
      </w:r>
    </w:p>
    <w:p w:rsidR="00826B7C" w:rsidRPr="00E5363F" w:rsidRDefault="007E759B" w:rsidP="00E5363F">
      <w:pPr>
        <w:numPr>
          <w:ilvl w:val="2"/>
          <w:numId w:val="42"/>
        </w:numPr>
        <w:shd w:val="clear" w:color="auto" w:fill="FFFFFF"/>
        <w:spacing w:line="276" w:lineRule="auto"/>
        <w:ind w:left="0" w:right="5" w:firstLine="709"/>
        <w:jc w:val="both"/>
        <w:rPr>
          <w:rFonts w:ascii="Times New Roman" w:hAnsi="Times New Roman" w:cs="Times New Roman"/>
          <w:sz w:val="26"/>
          <w:szCs w:val="26"/>
        </w:rPr>
      </w:pPr>
      <w:r w:rsidRPr="00E5363F">
        <w:rPr>
          <w:rFonts w:ascii="Times New Roman" w:hAnsi="Times New Roman" w:cs="Times New Roman"/>
          <w:color w:val="000000"/>
          <w:sz w:val="26"/>
          <w:szCs w:val="26"/>
        </w:rPr>
        <w:t>В случае если победитель конкурса в срок, предусмотренный</w:t>
      </w:r>
      <w:r w:rsidR="00826B7C"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 xml:space="preserve">конкурсной документацией, не представил </w:t>
      </w:r>
      <w:r w:rsidR="004D7FEF" w:rsidRPr="00E5363F">
        <w:rPr>
          <w:rFonts w:ascii="Times New Roman" w:hAnsi="Times New Roman" w:cs="Times New Roman"/>
          <w:color w:val="000000"/>
          <w:sz w:val="26"/>
          <w:szCs w:val="26"/>
        </w:rPr>
        <w:t>Заказчику</w:t>
      </w:r>
      <w:r w:rsidRPr="00E5363F">
        <w:rPr>
          <w:rFonts w:ascii="Times New Roman" w:hAnsi="Times New Roman" w:cs="Times New Roman"/>
          <w:color w:val="000000"/>
          <w:sz w:val="26"/>
          <w:szCs w:val="26"/>
        </w:rPr>
        <w:t xml:space="preserve"> подписанный договор, а</w:t>
      </w:r>
      <w:r w:rsidR="00826B7C"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 xml:space="preserve">также обеспечение </w:t>
      </w:r>
      <w:r w:rsidRPr="00E5363F">
        <w:rPr>
          <w:rFonts w:ascii="Times New Roman" w:hAnsi="Times New Roman" w:cs="Times New Roman"/>
          <w:color w:val="000000"/>
          <w:sz w:val="26"/>
          <w:szCs w:val="26"/>
        </w:rPr>
        <w:lastRenderedPageBreak/>
        <w:t>исполнения договора,</w:t>
      </w:r>
      <w:r w:rsidR="004D7FEF"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если такое обеспечение было</w:t>
      </w:r>
      <w:r w:rsidR="00826B7C"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установлено конкурсной документацией, победитель конкурса признается</w:t>
      </w:r>
      <w:r w:rsidR="00826B7C" w:rsidRPr="00E5363F">
        <w:rPr>
          <w:rFonts w:ascii="Times New Roman" w:hAnsi="Times New Roman" w:cs="Times New Roman"/>
          <w:color w:val="000000"/>
          <w:sz w:val="26"/>
          <w:szCs w:val="26"/>
        </w:rPr>
        <w:t xml:space="preserve"> </w:t>
      </w:r>
      <w:r w:rsidRPr="00E5363F">
        <w:rPr>
          <w:rFonts w:ascii="Times New Roman" w:hAnsi="Times New Roman" w:cs="Times New Roman"/>
          <w:color w:val="000000"/>
          <w:sz w:val="26"/>
          <w:szCs w:val="26"/>
        </w:rPr>
        <w:t>уклонившимся от заключения договора.</w:t>
      </w:r>
    </w:p>
    <w:p w:rsidR="009E4A3A" w:rsidRPr="001E35FB" w:rsidRDefault="007E759B" w:rsidP="00E5363F">
      <w:pPr>
        <w:shd w:val="clear" w:color="auto" w:fill="FFFFFF"/>
        <w:tabs>
          <w:tab w:val="left" w:pos="1157"/>
        </w:tabs>
        <w:spacing w:line="276" w:lineRule="auto"/>
        <w:ind w:firstLine="709"/>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 xml:space="preserve">В случае если победитель конкурса признан уклонившимся от заключения договора, </w:t>
      </w:r>
      <w:r w:rsidR="004D7FEF" w:rsidRPr="001E35FB">
        <w:rPr>
          <w:rFonts w:ascii="Times New Roman" w:hAnsi="Times New Roman" w:cs="Times New Roman"/>
          <w:color w:val="000000"/>
          <w:sz w:val="26"/>
          <w:szCs w:val="26"/>
        </w:rPr>
        <w:t>Заказчик</w:t>
      </w:r>
      <w:r w:rsidRPr="001E35FB">
        <w:rPr>
          <w:rFonts w:ascii="Times New Roman" w:hAnsi="Times New Roman" w:cs="Times New Roman"/>
          <w:color w:val="000000"/>
          <w:sz w:val="26"/>
          <w:szCs w:val="26"/>
        </w:rPr>
        <w:t xml:space="preserve"> вправе заключить договор с участником конкурса, конкурсной заявке которого присвоен второй номер. При этом заключение договора для участника конкурса, конкурсной заявке которого присвоен второй номер, является обязательным.</w:t>
      </w:r>
    </w:p>
    <w:p w:rsidR="00E91934" w:rsidRPr="001E35FB" w:rsidRDefault="00E91934" w:rsidP="00E5363F">
      <w:pPr>
        <w:shd w:val="clear" w:color="auto" w:fill="FFFFFF"/>
        <w:tabs>
          <w:tab w:val="left" w:pos="1157"/>
        </w:tabs>
        <w:spacing w:line="276" w:lineRule="auto"/>
        <w:ind w:firstLine="709"/>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В случае если участник конкурса, заявке которого присвоен второй номер, также признан уклонившимся от заключения договора, Заказчик вправе осуществить закупку товаров, работ, услуг, являвшихся предметом конкурса у единственного поставщика (подрядчика, исполнителя) без проведения торгов. При этом цена договора не может превышать начальную (максимальную) цену, указанную в извещении о проведении конкурса.</w:t>
      </w:r>
    </w:p>
    <w:p w:rsidR="001E35FB" w:rsidRPr="001E35FB" w:rsidRDefault="001E35FB" w:rsidP="004754BA">
      <w:pPr>
        <w:shd w:val="clear" w:color="auto" w:fill="FFFFFF"/>
        <w:tabs>
          <w:tab w:val="left" w:pos="1157"/>
        </w:tabs>
        <w:spacing w:line="360" w:lineRule="auto"/>
        <w:ind w:firstLine="709"/>
        <w:jc w:val="both"/>
        <w:rPr>
          <w:rFonts w:ascii="Times New Roman" w:hAnsi="Times New Roman" w:cs="Times New Roman"/>
          <w:sz w:val="26"/>
          <w:szCs w:val="26"/>
        </w:rPr>
      </w:pPr>
    </w:p>
    <w:p w:rsidR="009E4A3A" w:rsidRPr="001E35FB" w:rsidRDefault="007E759B" w:rsidP="00E5363F">
      <w:pPr>
        <w:numPr>
          <w:ilvl w:val="0"/>
          <w:numId w:val="42"/>
        </w:numPr>
        <w:shd w:val="clear" w:color="auto" w:fill="FFFFFF"/>
        <w:spacing w:line="360" w:lineRule="auto"/>
        <w:jc w:val="center"/>
        <w:rPr>
          <w:rFonts w:ascii="Times New Roman" w:hAnsi="Times New Roman" w:cs="Times New Roman"/>
          <w:sz w:val="26"/>
          <w:szCs w:val="26"/>
        </w:rPr>
      </w:pPr>
      <w:r w:rsidRPr="001E35FB">
        <w:rPr>
          <w:rFonts w:ascii="Times New Roman" w:hAnsi="Times New Roman" w:cs="Times New Roman"/>
          <w:b/>
          <w:bCs/>
          <w:color w:val="000000"/>
          <w:sz w:val="26"/>
          <w:szCs w:val="26"/>
        </w:rPr>
        <w:t>Открытый аукцион</w:t>
      </w:r>
    </w:p>
    <w:p w:rsidR="00E5363F" w:rsidRDefault="00C03800" w:rsidP="006C25B5">
      <w:pPr>
        <w:numPr>
          <w:ilvl w:val="1"/>
          <w:numId w:val="43"/>
        </w:numPr>
        <w:shd w:val="clear" w:color="auto" w:fill="FFFFFF"/>
        <w:spacing w:line="276" w:lineRule="auto"/>
        <w:ind w:left="0" w:firstLine="709"/>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П</w:t>
      </w:r>
      <w:r w:rsidR="007E759B" w:rsidRPr="001E35FB">
        <w:rPr>
          <w:rFonts w:ascii="Times New Roman" w:hAnsi="Times New Roman" w:cs="Times New Roman"/>
          <w:color w:val="000000"/>
          <w:sz w:val="26"/>
          <w:szCs w:val="26"/>
        </w:rPr>
        <w:t>од открытым аукционом (далее - аукцион)</w:t>
      </w:r>
      <w:r w:rsidR="004D7FEF"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 xml:space="preserve">в настоящем Положении </w:t>
      </w:r>
      <w:r w:rsidR="007E759B" w:rsidRPr="001E35FB">
        <w:rPr>
          <w:rFonts w:ascii="Times New Roman" w:hAnsi="Times New Roman" w:cs="Times New Roman"/>
          <w:color w:val="000000"/>
          <w:sz w:val="26"/>
          <w:szCs w:val="26"/>
        </w:rPr>
        <w:t>понимаются торги, победителем которых признается лицо, предложившее</w:t>
      </w:r>
      <w:r w:rsidR="004D7FEF"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наиболее низкую цену договора.</w:t>
      </w:r>
    </w:p>
    <w:p w:rsidR="002A4FE4" w:rsidRPr="00E5363F" w:rsidRDefault="002A4FE4" w:rsidP="006C25B5">
      <w:pPr>
        <w:numPr>
          <w:ilvl w:val="1"/>
          <w:numId w:val="43"/>
        </w:numPr>
        <w:shd w:val="clear" w:color="auto" w:fill="FFFFFF"/>
        <w:spacing w:line="276" w:lineRule="auto"/>
        <w:ind w:left="0" w:firstLine="709"/>
        <w:jc w:val="both"/>
        <w:rPr>
          <w:rFonts w:ascii="Times New Roman" w:hAnsi="Times New Roman" w:cs="Times New Roman"/>
          <w:color w:val="000000"/>
          <w:sz w:val="26"/>
          <w:szCs w:val="26"/>
        </w:rPr>
      </w:pPr>
      <w:r w:rsidRPr="00E5363F">
        <w:rPr>
          <w:rFonts w:ascii="Times New Roman" w:hAnsi="Times New Roman" w:cs="Times New Roman"/>
          <w:sz w:val="26"/>
          <w:szCs w:val="26"/>
        </w:rPr>
        <w:t>До начала проведения аукциона Комиссия разрабатывает соответствующую аукционную документацию, в которой содержатся:</w:t>
      </w:r>
    </w:p>
    <w:p w:rsidR="009E4A3A" w:rsidRPr="001E35FB" w:rsidRDefault="00E5363F" w:rsidP="00E36C43">
      <w:pPr>
        <w:shd w:val="clear" w:color="auto" w:fill="FFFFFF"/>
        <w:tabs>
          <w:tab w:val="left" w:pos="984"/>
        </w:tabs>
        <w:spacing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6</w:t>
      </w:r>
      <w:r w:rsidR="007E759B" w:rsidRPr="001E35FB">
        <w:rPr>
          <w:rFonts w:ascii="Times New Roman" w:hAnsi="Times New Roman" w:cs="Times New Roman"/>
          <w:color w:val="000000"/>
          <w:sz w:val="26"/>
          <w:szCs w:val="26"/>
        </w:rPr>
        <w:t>.2.1.</w:t>
      </w:r>
      <w:r w:rsidR="007E759B" w:rsidRPr="001E35FB">
        <w:rPr>
          <w:rFonts w:ascii="Times New Roman" w:hAnsi="Times New Roman" w:cs="Times New Roman"/>
          <w:color w:val="000000"/>
          <w:sz w:val="26"/>
          <w:szCs w:val="26"/>
        </w:rPr>
        <w:tab/>
      </w:r>
      <w:r w:rsidR="00E564A9" w:rsidRPr="001E35FB">
        <w:rPr>
          <w:rFonts w:ascii="Times New Roman" w:hAnsi="Times New Roman" w:cs="Times New Roman"/>
          <w:color w:val="000000"/>
          <w:sz w:val="26"/>
          <w:szCs w:val="26"/>
        </w:rPr>
        <w:t>Т</w:t>
      </w:r>
      <w:r w:rsidR="007E759B" w:rsidRPr="001E35FB">
        <w:rPr>
          <w:rFonts w:ascii="Times New Roman" w:hAnsi="Times New Roman" w:cs="Times New Roman"/>
          <w:color w:val="000000"/>
          <w:sz w:val="26"/>
          <w:szCs w:val="26"/>
        </w:rPr>
        <w:t>ребования к закупаемым товарам (работам, услугам), в том числе</w:t>
      </w:r>
      <w:r w:rsidR="00E564A9"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описание товаров</w:t>
      </w:r>
      <w:r w:rsidR="00594197"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работ, услуг</w:t>
      </w:r>
      <w:r w:rsidR="00594197" w:rsidRPr="001E35FB">
        <w:rPr>
          <w:rFonts w:ascii="Times New Roman" w:hAnsi="Times New Roman" w:cs="Times New Roman"/>
          <w:color w:val="000000"/>
          <w:sz w:val="26"/>
          <w:szCs w:val="26"/>
        </w:rPr>
        <w:t>)</w:t>
      </w:r>
      <w:r w:rsidR="007E759B" w:rsidRPr="001E35FB">
        <w:rPr>
          <w:rFonts w:ascii="Times New Roman" w:hAnsi="Times New Roman" w:cs="Times New Roman"/>
          <w:color w:val="000000"/>
          <w:sz w:val="26"/>
          <w:szCs w:val="26"/>
        </w:rPr>
        <w:t xml:space="preserve"> их функциональные, количественные и</w:t>
      </w:r>
      <w:r w:rsidR="00E564A9"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качественные характеристики, сроки и (или) объем предоставления гарантий</w:t>
      </w:r>
      <w:r w:rsidR="00E564A9"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качества; место, условия и сроки (периоды) поставки товаров, выполнения работ,</w:t>
      </w:r>
      <w:r w:rsidR="00E564A9"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оказания услуг; начальная (максимальная) цена договора и порядок ее</w:t>
      </w:r>
      <w:r w:rsidR="00E564A9"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формирования; форма, сроки и порядок оплаты;</w:t>
      </w:r>
    </w:p>
    <w:p w:rsidR="009E4A3A" w:rsidRPr="001E35FB" w:rsidRDefault="00E5363F" w:rsidP="00E36C43">
      <w:pPr>
        <w:shd w:val="clear" w:color="auto" w:fill="FFFFFF"/>
        <w:tabs>
          <w:tab w:val="left" w:pos="1104"/>
        </w:tabs>
        <w:spacing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6</w:t>
      </w:r>
      <w:r w:rsidR="007E759B" w:rsidRPr="001E35FB">
        <w:rPr>
          <w:rFonts w:ascii="Times New Roman" w:hAnsi="Times New Roman" w:cs="Times New Roman"/>
          <w:color w:val="000000"/>
          <w:sz w:val="26"/>
          <w:szCs w:val="26"/>
        </w:rPr>
        <w:t>.2.2.</w:t>
      </w:r>
      <w:r w:rsidR="007E759B" w:rsidRPr="001E35FB">
        <w:rPr>
          <w:rFonts w:ascii="Times New Roman" w:hAnsi="Times New Roman" w:cs="Times New Roman"/>
          <w:color w:val="000000"/>
          <w:sz w:val="26"/>
          <w:szCs w:val="26"/>
        </w:rPr>
        <w:tab/>
      </w:r>
      <w:r w:rsidR="00E564A9" w:rsidRPr="001E35FB">
        <w:rPr>
          <w:rFonts w:ascii="Times New Roman" w:hAnsi="Times New Roman" w:cs="Times New Roman"/>
          <w:color w:val="000000"/>
          <w:sz w:val="26"/>
          <w:szCs w:val="26"/>
        </w:rPr>
        <w:t xml:space="preserve">Информацию о необходимости требования обеспечения заявки на участие в </w:t>
      </w:r>
      <w:r w:rsidR="002A4FE4">
        <w:rPr>
          <w:rFonts w:ascii="Times New Roman" w:hAnsi="Times New Roman" w:cs="Times New Roman"/>
          <w:color w:val="000000"/>
          <w:sz w:val="26"/>
          <w:szCs w:val="26"/>
        </w:rPr>
        <w:t>аукционе</w:t>
      </w:r>
      <w:r w:rsidR="00E564A9" w:rsidRPr="001E35FB">
        <w:rPr>
          <w:rFonts w:ascii="Times New Roman" w:hAnsi="Times New Roman" w:cs="Times New Roman"/>
          <w:color w:val="000000"/>
          <w:sz w:val="26"/>
          <w:szCs w:val="26"/>
        </w:rPr>
        <w:t xml:space="preserve"> и (или) обеспечения исполнения договора участниками закупок</w:t>
      </w:r>
      <w:r w:rsidR="00594197" w:rsidRPr="001E35FB">
        <w:rPr>
          <w:rFonts w:ascii="Times New Roman" w:hAnsi="Times New Roman" w:cs="Times New Roman"/>
          <w:color w:val="000000"/>
          <w:sz w:val="26"/>
          <w:szCs w:val="26"/>
        </w:rPr>
        <w:t>.</w:t>
      </w:r>
    </w:p>
    <w:p w:rsidR="009E4A3A" w:rsidRPr="001E35FB" w:rsidRDefault="00E5363F" w:rsidP="00E36C43">
      <w:pPr>
        <w:shd w:val="clear" w:color="auto" w:fill="FFFFFF"/>
        <w:tabs>
          <w:tab w:val="left" w:pos="936"/>
        </w:tabs>
        <w:spacing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6</w:t>
      </w:r>
      <w:r w:rsidR="007E759B" w:rsidRPr="001E35FB">
        <w:rPr>
          <w:rFonts w:ascii="Times New Roman" w:hAnsi="Times New Roman" w:cs="Times New Roman"/>
          <w:color w:val="000000"/>
          <w:sz w:val="26"/>
          <w:szCs w:val="26"/>
        </w:rPr>
        <w:t>.3.</w:t>
      </w:r>
      <w:r w:rsidR="007E759B" w:rsidRPr="001E35FB">
        <w:rPr>
          <w:rFonts w:ascii="Times New Roman" w:hAnsi="Times New Roman" w:cs="Times New Roman"/>
          <w:color w:val="000000"/>
          <w:sz w:val="26"/>
          <w:szCs w:val="26"/>
        </w:rPr>
        <w:tab/>
      </w:r>
      <w:r w:rsidR="00E564A9" w:rsidRPr="001E35FB">
        <w:rPr>
          <w:rFonts w:ascii="Times New Roman" w:hAnsi="Times New Roman" w:cs="Times New Roman"/>
          <w:color w:val="000000"/>
          <w:sz w:val="26"/>
          <w:szCs w:val="26"/>
        </w:rPr>
        <w:t>Заказчик</w:t>
      </w:r>
      <w:r w:rsidR="007E759B" w:rsidRPr="001E35FB">
        <w:rPr>
          <w:rFonts w:ascii="Times New Roman" w:hAnsi="Times New Roman" w:cs="Times New Roman"/>
          <w:color w:val="000000"/>
          <w:sz w:val="26"/>
          <w:szCs w:val="26"/>
        </w:rPr>
        <w:t xml:space="preserve"> привлекает аукционные заявки, обеспечивая публикацию</w:t>
      </w:r>
      <w:r w:rsidR="00E564A9"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извещений о проведении аукциона, в том числе открытого аукциона в</w:t>
      </w:r>
      <w:r w:rsidR="00E564A9"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 xml:space="preserve">электронной форме на официальном сайте, не менее чем </w:t>
      </w:r>
      <w:r w:rsidR="007E759B" w:rsidRPr="00B61613">
        <w:rPr>
          <w:rFonts w:ascii="Times New Roman" w:hAnsi="Times New Roman" w:cs="Times New Roman"/>
          <w:color w:val="000000"/>
          <w:sz w:val="26"/>
          <w:szCs w:val="26"/>
        </w:rPr>
        <w:t xml:space="preserve">за </w:t>
      </w:r>
      <w:r w:rsidR="0080031D" w:rsidRPr="00B61613">
        <w:rPr>
          <w:rFonts w:ascii="Times New Roman" w:hAnsi="Times New Roman" w:cs="Times New Roman"/>
          <w:color w:val="000000"/>
          <w:sz w:val="26"/>
          <w:szCs w:val="26"/>
        </w:rPr>
        <w:t>двадцать дней</w:t>
      </w:r>
      <w:r w:rsidR="007E759B" w:rsidRPr="00B61613">
        <w:rPr>
          <w:rFonts w:ascii="Times New Roman" w:hAnsi="Times New Roman" w:cs="Times New Roman"/>
          <w:color w:val="000000"/>
          <w:sz w:val="26"/>
          <w:szCs w:val="26"/>
        </w:rPr>
        <w:t xml:space="preserve"> до</w:t>
      </w:r>
      <w:r w:rsidR="007E759B" w:rsidRPr="001E35FB">
        <w:rPr>
          <w:rFonts w:ascii="Times New Roman" w:hAnsi="Times New Roman" w:cs="Times New Roman"/>
          <w:color w:val="000000"/>
          <w:sz w:val="26"/>
          <w:szCs w:val="26"/>
        </w:rPr>
        <w:t xml:space="preserve"> даты</w:t>
      </w:r>
      <w:r w:rsidR="00671637"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окончания подачи аукционных заявок. В случае проведения открытого аукциона в электронной форме извещение о проведен</w:t>
      </w:r>
      <w:proofErr w:type="gramStart"/>
      <w:r w:rsidR="007E759B" w:rsidRPr="001E35FB">
        <w:rPr>
          <w:rFonts w:ascii="Times New Roman" w:hAnsi="Times New Roman" w:cs="Times New Roman"/>
          <w:color w:val="000000"/>
          <w:sz w:val="26"/>
          <w:szCs w:val="26"/>
        </w:rPr>
        <w:t>ии ау</w:t>
      </w:r>
      <w:proofErr w:type="gramEnd"/>
      <w:r w:rsidR="007E759B" w:rsidRPr="001E35FB">
        <w:rPr>
          <w:rFonts w:ascii="Times New Roman" w:hAnsi="Times New Roman" w:cs="Times New Roman"/>
          <w:color w:val="000000"/>
          <w:sz w:val="26"/>
          <w:szCs w:val="26"/>
        </w:rPr>
        <w:t>кциона размещается также на электронной торговой площадке оператором электронной торговой площадки. Аукцион в электронной форме проводится в порядке, установленном оператором электронной торговой площадки.</w:t>
      </w:r>
    </w:p>
    <w:p w:rsidR="00E564A9" w:rsidRPr="001E35FB" w:rsidRDefault="00E5363F" w:rsidP="00E36C43">
      <w:pPr>
        <w:shd w:val="clear" w:color="auto" w:fill="FFFFFF"/>
        <w:spacing w:line="276" w:lineRule="auto"/>
        <w:ind w:right="14" w:firstLine="709"/>
        <w:jc w:val="both"/>
        <w:rPr>
          <w:rFonts w:ascii="Times New Roman" w:hAnsi="Times New Roman" w:cs="Times New Roman"/>
          <w:sz w:val="26"/>
          <w:szCs w:val="26"/>
        </w:rPr>
      </w:pPr>
      <w:r>
        <w:rPr>
          <w:rFonts w:ascii="Times New Roman" w:hAnsi="Times New Roman" w:cs="Times New Roman"/>
          <w:color w:val="000000"/>
          <w:sz w:val="26"/>
          <w:szCs w:val="26"/>
        </w:rPr>
        <w:t>6</w:t>
      </w:r>
      <w:r w:rsidR="007E759B" w:rsidRPr="001E35FB">
        <w:rPr>
          <w:rFonts w:ascii="Times New Roman" w:hAnsi="Times New Roman" w:cs="Times New Roman"/>
          <w:color w:val="000000"/>
          <w:sz w:val="26"/>
          <w:szCs w:val="26"/>
        </w:rPr>
        <w:t xml:space="preserve">.4. </w:t>
      </w:r>
      <w:r w:rsidR="00E564A9" w:rsidRPr="001E35FB">
        <w:rPr>
          <w:rFonts w:ascii="Times New Roman" w:hAnsi="Times New Roman" w:cs="Times New Roman"/>
          <w:color w:val="000000"/>
          <w:sz w:val="26"/>
          <w:szCs w:val="26"/>
        </w:rPr>
        <w:t>Заказчик</w:t>
      </w:r>
      <w:r w:rsidR="007E759B" w:rsidRPr="001E35FB">
        <w:rPr>
          <w:rFonts w:ascii="Times New Roman" w:hAnsi="Times New Roman" w:cs="Times New Roman"/>
          <w:color w:val="000000"/>
          <w:sz w:val="26"/>
          <w:szCs w:val="26"/>
        </w:rPr>
        <w:t xml:space="preserve"> вправе отказаться от проведения аукциона в любое время в соответствии со сроками, указанными в извещении о проведении аукциона, а в отсутствие соответствующих указаний </w:t>
      </w:r>
      <w:r w:rsidR="00B61613">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не позднее чем за три дня до даты окончания подачи аукционных заявок.</w:t>
      </w:r>
    </w:p>
    <w:p w:rsidR="00E564A9" w:rsidRPr="001E35FB" w:rsidRDefault="00E5363F" w:rsidP="00E36C43">
      <w:pPr>
        <w:shd w:val="clear" w:color="auto" w:fill="FFFFFF"/>
        <w:spacing w:line="276" w:lineRule="auto"/>
        <w:ind w:right="14" w:firstLine="709"/>
        <w:jc w:val="both"/>
        <w:rPr>
          <w:rFonts w:ascii="Times New Roman" w:hAnsi="Times New Roman" w:cs="Times New Roman"/>
          <w:sz w:val="26"/>
          <w:szCs w:val="26"/>
        </w:rPr>
      </w:pPr>
      <w:r>
        <w:rPr>
          <w:rFonts w:ascii="Times New Roman" w:hAnsi="Times New Roman" w:cs="Times New Roman"/>
          <w:sz w:val="26"/>
          <w:szCs w:val="26"/>
        </w:rPr>
        <w:t>6</w:t>
      </w:r>
      <w:r w:rsidR="00E564A9" w:rsidRPr="001E35FB">
        <w:rPr>
          <w:rFonts w:ascii="Times New Roman" w:hAnsi="Times New Roman" w:cs="Times New Roman"/>
          <w:sz w:val="26"/>
          <w:szCs w:val="26"/>
        </w:rPr>
        <w:t xml:space="preserve">.5. </w:t>
      </w:r>
      <w:r w:rsidR="007E759B" w:rsidRPr="001E35FB">
        <w:rPr>
          <w:rFonts w:ascii="Times New Roman" w:hAnsi="Times New Roman" w:cs="Times New Roman"/>
          <w:color w:val="000000"/>
          <w:sz w:val="26"/>
          <w:szCs w:val="26"/>
        </w:rPr>
        <w:t>Извещение об отказе от проведения аукциона размещается в</w:t>
      </w:r>
      <w:r w:rsidR="00E564A9"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течение двух рабочих дней со дня принятия решения на официальном сайте.</w:t>
      </w:r>
    </w:p>
    <w:p w:rsidR="009E4A3A" w:rsidRPr="001E35FB" w:rsidRDefault="00E5363F" w:rsidP="00E36C43">
      <w:pPr>
        <w:shd w:val="clear" w:color="auto" w:fill="FFFFFF"/>
        <w:spacing w:line="276" w:lineRule="auto"/>
        <w:ind w:right="14" w:firstLine="709"/>
        <w:jc w:val="both"/>
        <w:rPr>
          <w:rFonts w:ascii="Times New Roman" w:hAnsi="Times New Roman" w:cs="Times New Roman"/>
          <w:sz w:val="26"/>
          <w:szCs w:val="26"/>
        </w:rPr>
      </w:pPr>
      <w:r>
        <w:rPr>
          <w:rFonts w:ascii="Times New Roman" w:hAnsi="Times New Roman" w:cs="Times New Roman"/>
          <w:sz w:val="26"/>
          <w:szCs w:val="26"/>
        </w:rPr>
        <w:t>6</w:t>
      </w:r>
      <w:r w:rsidR="00E564A9" w:rsidRPr="001E35FB">
        <w:rPr>
          <w:rFonts w:ascii="Times New Roman" w:hAnsi="Times New Roman" w:cs="Times New Roman"/>
          <w:sz w:val="26"/>
          <w:szCs w:val="26"/>
        </w:rPr>
        <w:t xml:space="preserve">.6. </w:t>
      </w:r>
      <w:r w:rsidR="007E759B" w:rsidRPr="001E35FB">
        <w:rPr>
          <w:rFonts w:ascii="Times New Roman" w:hAnsi="Times New Roman" w:cs="Times New Roman"/>
          <w:color w:val="000000"/>
          <w:sz w:val="26"/>
          <w:szCs w:val="26"/>
        </w:rPr>
        <w:t>В извещении о проведен</w:t>
      </w:r>
      <w:proofErr w:type="gramStart"/>
      <w:r w:rsidR="007E759B" w:rsidRPr="001E35FB">
        <w:rPr>
          <w:rFonts w:ascii="Times New Roman" w:hAnsi="Times New Roman" w:cs="Times New Roman"/>
          <w:color w:val="000000"/>
          <w:sz w:val="26"/>
          <w:szCs w:val="26"/>
        </w:rPr>
        <w:t>ии ау</w:t>
      </w:r>
      <w:proofErr w:type="gramEnd"/>
      <w:r w:rsidR="007E759B" w:rsidRPr="001E35FB">
        <w:rPr>
          <w:rFonts w:ascii="Times New Roman" w:hAnsi="Times New Roman" w:cs="Times New Roman"/>
          <w:color w:val="000000"/>
          <w:sz w:val="26"/>
          <w:szCs w:val="26"/>
        </w:rPr>
        <w:t>кциона должны быть указаны следующие</w:t>
      </w:r>
      <w:r w:rsidR="00E564A9"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lastRenderedPageBreak/>
        <w:t>сведения:</w:t>
      </w:r>
    </w:p>
    <w:p w:rsidR="009E4A3A" w:rsidRPr="001E35FB" w:rsidRDefault="007E759B" w:rsidP="00E36C43">
      <w:pPr>
        <w:numPr>
          <w:ilvl w:val="0"/>
          <w:numId w:val="20"/>
        </w:numPr>
        <w:shd w:val="clear" w:color="auto" w:fill="FFFFFF"/>
        <w:tabs>
          <w:tab w:val="left" w:pos="595"/>
        </w:tabs>
        <w:spacing w:line="276" w:lineRule="auto"/>
        <w:ind w:left="5" w:firstLine="704"/>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наименование, место нахождения, почтовый адрес</w:t>
      </w:r>
      <w:r w:rsidR="00E564A9" w:rsidRPr="001E35FB">
        <w:rPr>
          <w:rFonts w:ascii="Times New Roman" w:hAnsi="Times New Roman" w:cs="Times New Roman"/>
          <w:color w:val="000000"/>
          <w:sz w:val="26"/>
          <w:szCs w:val="26"/>
        </w:rPr>
        <w:t>,</w:t>
      </w:r>
      <w:r w:rsidRPr="001E35FB">
        <w:rPr>
          <w:rFonts w:ascii="Times New Roman" w:hAnsi="Times New Roman" w:cs="Times New Roman"/>
          <w:color w:val="000000"/>
          <w:sz w:val="26"/>
          <w:szCs w:val="26"/>
        </w:rPr>
        <w:t xml:space="preserve"> адрес электронной</w:t>
      </w:r>
      <w:r w:rsidR="00E564A9"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почты</w:t>
      </w:r>
      <w:r w:rsidR="00E564A9" w:rsidRPr="001E35FB">
        <w:rPr>
          <w:rFonts w:ascii="Times New Roman" w:hAnsi="Times New Roman" w:cs="Times New Roman"/>
          <w:color w:val="000000"/>
          <w:sz w:val="26"/>
          <w:szCs w:val="26"/>
        </w:rPr>
        <w:t xml:space="preserve"> и</w:t>
      </w:r>
      <w:r w:rsidRPr="001E35FB">
        <w:rPr>
          <w:rFonts w:ascii="Times New Roman" w:hAnsi="Times New Roman" w:cs="Times New Roman"/>
          <w:color w:val="000000"/>
          <w:sz w:val="26"/>
          <w:szCs w:val="26"/>
        </w:rPr>
        <w:t xml:space="preserve"> ном</w:t>
      </w:r>
      <w:r w:rsidR="00E564A9" w:rsidRPr="001E35FB">
        <w:rPr>
          <w:rFonts w:ascii="Times New Roman" w:hAnsi="Times New Roman" w:cs="Times New Roman"/>
          <w:color w:val="000000"/>
          <w:sz w:val="26"/>
          <w:szCs w:val="26"/>
        </w:rPr>
        <w:t>ер контактного телефона Заказчика</w:t>
      </w:r>
      <w:r w:rsidRPr="001E35FB">
        <w:rPr>
          <w:rFonts w:ascii="Times New Roman" w:hAnsi="Times New Roman" w:cs="Times New Roman"/>
          <w:color w:val="000000"/>
          <w:sz w:val="26"/>
          <w:szCs w:val="26"/>
        </w:rPr>
        <w:t>;</w:t>
      </w:r>
    </w:p>
    <w:p w:rsidR="009E4A3A" w:rsidRPr="001E35FB" w:rsidRDefault="007E759B" w:rsidP="00E36C43">
      <w:pPr>
        <w:numPr>
          <w:ilvl w:val="0"/>
          <w:numId w:val="20"/>
        </w:numPr>
        <w:shd w:val="clear" w:color="auto" w:fill="FFFFFF"/>
        <w:tabs>
          <w:tab w:val="left" w:pos="595"/>
        </w:tabs>
        <w:spacing w:line="276" w:lineRule="auto"/>
        <w:ind w:left="5" w:firstLine="704"/>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адрес электронной торговой площадки в сети "Интернет" (при проведен</w:t>
      </w:r>
      <w:proofErr w:type="gramStart"/>
      <w:r w:rsidRPr="001E35FB">
        <w:rPr>
          <w:rFonts w:ascii="Times New Roman" w:hAnsi="Times New Roman" w:cs="Times New Roman"/>
          <w:color w:val="000000"/>
          <w:sz w:val="26"/>
          <w:szCs w:val="26"/>
        </w:rPr>
        <w:t>ии</w:t>
      </w:r>
      <w:r w:rsidR="00E564A9"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ау</w:t>
      </w:r>
      <w:proofErr w:type="gramEnd"/>
      <w:r w:rsidRPr="001E35FB">
        <w:rPr>
          <w:rFonts w:ascii="Times New Roman" w:hAnsi="Times New Roman" w:cs="Times New Roman"/>
          <w:color w:val="000000"/>
          <w:sz w:val="26"/>
          <w:szCs w:val="26"/>
        </w:rPr>
        <w:t>кциона в электронной форме);</w:t>
      </w:r>
    </w:p>
    <w:p w:rsidR="00E564A9" w:rsidRPr="001E35FB" w:rsidRDefault="007E759B" w:rsidP="00E36C43">
      <w:pPr>
        <w:numPr>
          <w:ilvl w:val="0"/>
          <w:numId w:val="20"/>
        </w:numPr>
        <w:shd w:val="clear" w:color="auto" w:fill="FFFFFF"/>
        <w:tabs>
          <w:tab w:val="left" w:pos="595"/>
        </w:tabs>
        <w:spacing w:line="276" w:lineRule="auto"/>
        <w:ind w:left="5" w:firstLine="704"/>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предмет договора с указанием количества поставляемого товара, объема</w:t>
      </w:r>
      <w:r w:rsidR="00E564A9"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выполняемых работ, оказываемых услуг, за исключением случая, если</w:t>
      </w:r>
      <w:r w:rsidR="00E564A9"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невозможно определить необходимое количество товара, объем работ, услуг;</w:t>
      </w:r>
    </w:p>
    <w:p w:rsidR="009E4A3A" w:rsidRPr="001E35FB" w:rsidRDefault="007E759B" w:rsidP="00E36C43">
      <w:pPr>
        <w:numPr>
          <w:ilvl w:val="0"/>
          <w:numId w:val="20"/>
        </w:numPr>
        <w:shd w:val="clear" w:color="auto" w:fill="FFFFFF"/>
        <w:tabs>
          <w:tab w:val="left" w:pos="595"/>
        </w:tabs>
        <w:spacing w:line="276" w:lineRule="auto"/>
        <w:ind w:left="5" w:firstLine="704"/>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место поставки товара, выполнения работ, оказания услуг;</w:t>
      </w:r>
    </w:p>
    <w:p w:rsidR="00E564A9" w:rsidRPr="001E35FB" w:rsidRDefault="007E759B" w:rsidP="00E36C43">
      <w:pPr>
        <w:numPr>
          <w:ilvl w:val="0"/>
          <w:numId w:val="21"/>
        </w:numPr>
        <w:shd w:val="clear" w:color="auto" w:fill="FFFFFF"/>
        <w:tabs>
          <w:tab w:val="left" w:pos="797"/>
        </w:tabs>
        <w:spacing w:line="276" w:lineRule="auto"/>
        <w:ind w:left="293" w:firstLine="416"/>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срок, место и порядок предоставления аукционной документации,</w:t>
      </w:r>
      <w:r w:rsidR="00E564A9"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официальный сайт, на котором размещена документация об аукционе,</w:t>
      </w:r>
    </w:p>
    <w:p w:rsidR="009E4A3A" w:rsidRPr="001E35FB" w:rsidRDefault="007E759B" w:rsidP="00E36C43">
      <w:pPr>
        <w:numPr>
          <w:ilvl w:val="0"/>
          <w:numId w:val="21"/>
        </w:numPr>
        <w:shd w:val="clear" w:color="auto" w:fill="FFFFFF"/>
        <w:tabs>
          <w:tab w:val="left" w:pos="797"/>
        </w:tabs>
        <w:spacing w:line="276" w:lineRule="auto"/>
        <w:ind w:left="293" w:firstLine="416"/>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начальная (максимальная) цена договора;</w:t>
      </w:r>
    </w:p>
    <w:p w:rsidR="009E4A3A" w:rsidRPr="001E35FB" w:rsidRDefault="007E759B" w:rsidP="00E36C43">
      <w:pPr>
        <w:numPr>
          <w:ilvl w:val="0"/>
          <w:numId w:val="21"/>
        </w:numPr>
        <w:shd w:val="clear" w:color="auto" w:fill="FFFFFF"/>
        <w:tabs>
          <w:tab w:val="left" w:pos="590"/>
        </w:tabs>
        <w:spacing w:line="276" w:lineRule="auto"/>
        <w:ind w:left="293" w:firstLine="416"/>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место, дата и время проведения аукциона;</w:t>
      </w:r>
    </w:p>
    <w:p w:rsidR="00E564A9" w:rsidRPr="001E35FB" w:rsidRDefault="007E759B" w:rsidP="00E36C43">
      <w:pPr>
        <w:numPr>
          <w:ilvl w:val="0"/>
          <w:numId w:val="21"/>
        </w:numPr>
        <w:shd w:val="clear" w:color="auto" w:fill="FFFFFF"/>
        <w:tabs>
          <w:tab w:val="left" w:pos="590"/>
        </w:tabs>
        <w:spacing w:line="276" w:lineRule="auto"/>
        <w:ind w:left="293" w:firstLine="416"/>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срок отказа от проведения аукциона.</w:t>
      </w:r>
    </w:p>
    <w:p w:rsidR="009E4A3A" w:rsidRPr="001E35FB" w:rsidRDefault="00E5363F" w:rsidP="00E36C43">
      <w:pPr>
        <w:shd w:val="clear" w:color="auto" w:fill="FFFFFF"/>
        <w:tabs>
          <w:tab w:val="left" w:pos="590"/>
        </w:tabs>
        <w:spacing w:line="276"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6</w:t>
      </w:r>
      <w:r w:rsidR="007E759B" w:rsidRPr="001E35FB">
        <w:rPr>
          <w:rFonts w:ascii="Times New Roman" w:hAnsi="Times New Roman" w:cs="Times New Roman"/>
          <w:color w:val="000000"/>
          <w:sz w:val="26"/>
          <w:szCs w:val="26"/>
        </w:rPr>
        <w:t>.7.</w:t>
      </w:r>
      <w:r w:rsidR="00E564A9"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Аукционная документация должна содержать следующие сведения:</w:t>
      </w:r>
    </w:p>
    <w:p w:rsidR="009E4A3A" w:rsidRPr="001E35FB" w:rsidRDefault="007E759B" w:rsidP="00E36C43">
      <w:pPr>
        <w:numPr>
          <w:ilvl w:val="0"/>
          <w:numId w:val="22"/>
        </w:numPr>
        <w:shd w:val="clear" w:color="auto" w:fill="FFFFFF"/>
        <w:tabs>
          <w:tab w:val="left" w:pos="590"/>
        </w:tabs>
        <w:spacing w:line="276" w:lineRule="auto"/>
        <w:ind w:firstLine="704"/>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требования к содержанию, составу, оформлению и форме аукционной заявки</w:t>
      </w:r>
      <w:r w:rsidR="00E564A9"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и инструкцию по ее заполнению;</w:t>
      </w:r>
    </w:p>
    <w:p w:rsidR="009E4A3A" w:rsidRPr="001E35FB" w:rsidRDefault="007E759B" w:rsidP="00E36C43">
      <w:pPr>
        <w:numPr>
          <w:ilvl w:val="0"/>
          <w:numId w:val="22"/>
        </w:numPr>
        <w:shd w:val="clear" w:color="auto" w:fill="FFFFFF"/>
        <w:tabs>
          <w:tab w:val="left" w:pos="590"/>
        </w:tabs>
        <w:spacing w:line="276" w:lineRule="auto"/>
        <w:ind w:firstLine="704"/>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требования к описанию участниками закупок товаров, работ, услуг, которые</w:t>
      </w:r>
      <w:r w:rsidR="00E564A9"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являются предметом аукциона, их функциональных, количественных и</w:t>
      </w:r>
      <w:r w:rsidR="00E564A9"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качественных характеристик;</w:t>
      </w:r>
    </w:p>
    <w:p w:rsidR="009E4A3A" w:rsidRPr="001E35FB" w:rsidRDefault="007E759B" w:rsidP="00E36C43">
      <w:pPr>
        <w:numPr>
          <w:ilvl w:val="0"/>
          <w:numId w:val="22"/>
        </w:numPr>
        <w:shd w:val="clear" w:color="auto" w:fill="FFFFFF"/>
        <w:tabs>
          <w:tab w:val="left" w:pos="590"/>
        </w:tabs>
        <w:spacing w:line="276" w:lineRule="auto"/>
        <w:ind w:firstLine="704"/>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требования к сроку и (или) объему предоставления гарантий качества товара,</w:t>
      </w:r>
      <w:r w:rsidR="00CE6EF2"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работ, услуг;</w:t>
      </w:r>
    </w:p>
    <w:p w:rsidR="009E4A3A" w:rsidRPr="001E35FB" w:rsidRDefault="007E759B" w:rsidP="00E36C43">
      <w:pPr>
        <w:shd w:val="clear" w:color="auto" w:fill="FFFFFF"/>
        <w:tabs>
          <w:tab w:val="left" w:pos="691"/>
        </w:tabs>
        <w:spacing w:line="276" w:lineRule="auto"/>
        <w:ind w:firstLine="709"/>
        <w:jc w:val="both"/>
        <w:rPr>
          <w:rFonts w:ascii="Times New Roman" w:hAnsi="Times New Roman" w:cs="Times New Roman"/>
          <w:sz w:val="26"/>
          <w:szCs w:val="26"/>
        </w:rPr>
      </w:pPr>
      <w:r w:rsidRPr="001E35FB">
        <w:rPr>
          <w:rFonts w:ascii="Times New Roman" w:hAnsi="Times New Roman" w:cs="Times New Roman"/>
          <w:color w:val="000000"/>
          <w:sz w:val="26"/>
          <w:szCs w:val="26"/>
        </w:rPr>
        <w:t>4)</w:t>
      </w:r>
      <w:r w:rsidR="00CE6EF2"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место, условия и сроки (периоды) поставки товара, выполнения работ,</w:t>
      </w:r>
      <w:r w:rsidR="00CE6EF2"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оказания услуг;</w:t>
      </w:r>
    </w:p>
    <w:p w:rsidR="009E4A3A" w:rsidRPr="001E35FB" w:rsidRDefault="001E35FB" w:rsidP="00E36C43">
      <w:pPr>
        <w:shd w:val="clear" w:color="auto" w:fill="FFFFFF"/>
        <w:tabs>
          <w:tab w:val="left" w:pos="595"/>
        </w:tabs>
        <w:spacing w:line="276" w:lineRule="auto"/>
        <w:ind w:firstLine="709"/>
        <w:jc w:val="both"/>
        <w:rPr>
          <w:rFonts w:ascii="Times New Roman" w:hAnsi="Times New Roman" w:cs="Times New Roman"/>
          <w:sz w:val="26"/>
          <w:szCs w:val="26"/>
        </w:rPr>
      </w:pPr>
      <w:r w:rsidRPr="001E35FB">
        <w:rPr>
          <w:rFonts w:ascii="Times New Roman" w:hAnsi="Times New Roman" w:cs="Times New Roman"/>
          <w:color w:val="000000"/>
          <w:sz w:val="26"/>
          <w:szCs w:val="26"/>
        </w:rPr>
        <w:tab/>
      </w:r>
      <w:r w:rsidR="007E759B" w:rsidRPr="001E35FB">
        <w:rPr>
          <w:rFonts w:ascii="Times New Roman" w:hAnsi="Times New Roman" w:cs="Times New Roman"/>
          <w:color w:val="000000"/>
          <w:sz w:val="26"/>
          <w:szCs w:val="26"/>
        </w:rPr>
        <w:t>5)</w:t>
      </w:r>
      <w:r w:rsidR="00CE6EF2"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форму, сроки и порядок оплаты товара, работ, услуг;</w:t>
      </w:r>
    </w:p>
    <w:p w:rsidR="00CE6EF2" w:rsidRPr="001E35FB" w:rsidRDefault="007E759B" w:rsidP="00E36C43">
      <w:pPr>
        <w:shd w:val="clear" w:color="auto" w:fill="FFFFFF"/>
        <w:spacing w:line="276" w:lineRule="auto"/>
        <w:ind w:right="10" w:firstLine="709"/>
        <w:jc w:val="both"/>
        <w:rPr>
          <w:rFonts w:ascii="Times New Roman" w:hAnsi="Times New Roman" w:cs="Times New Roman"/>
          <w:sz w:val="26"/>
          <w:szCs w:val="26"/>
        </w:rPr>
      </w:pPr>
      <w:r w:rsidRPr="001E35FB">
        <w:rPr>
          <w:rFonts w:ascii="Times New Roman" w:hAnsi="Times New Roman" w:cs="Times New Roman"/>
          <w:color w:val="000000"/>
          <w:sz w:val="26"/>
          <w:szCs w:val="26"/>
        </w:rPr>
        <w:t>6) начальную (максимальную) цену договора,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E60719" w:rsidRPr="001E35FB" w:rsidRDefault="00CE6EF2" w:rsidP="00E36C43">
      <w:pPr>
        <w:shd w:val="clear" w:color="auto" w:fill="FFFFFF"/>
        <w:spacing w:line="276" w:lineRule="auto"/>
        <w:ind w:right="10" w:firstLine="709"/>
        <w:jc w:val="both"/>
        <w:rPr>
          <w:rFonts w:ascii="Times New Roman" w:hAnsi="Times New Roman" w:cs="Times New Roman"/>
          <w:sz w:val="26"/>
          <w:szCs w:val="26"/>
        </w:rPr>
      </w:pPr>
      <w:r w:rsidRPr="001E35FB">
        <w:rPr>
          <w:rFonts w:ascii="Times New Roman" w:hAnsi="Times New Roman" w:cs="Times New Roman"/>
          <w:sz w:val="26"/>
          <w:szCs w:val="26"/>
        </w:rPr>
        <w:t xml:space="preserve">7) </w:t>
      </w:r>
      <w:r w:rsidR="007E759B" w:rsidRPr="001E35FB">
        <w:rPr>
          <w:rFonts w:ascii="Times New Roman" w:hAnsi="Times New Roman" w:cs="Times New Roman"/>
          <w:color w:val="000000"/>
          <w:sz w:val="26"/>
          <w:szCs w:val="26"/>
        </w:rPr>
        <w:t>порядок, место, дату начала и дату окончания срока подачи аукционных</w:t>
      </w:r>
      <w:r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заявок;</w:t>
      </w:r>
    </w:p>
    <w:p w:rsidR="00CE6EF2" w:rsidRPr="001E35FB" w:rsidRDefault="00CE6EF2" w:rsidP="00E36C43">
      <w:pPr>
        <w:shd w:val="clear" w:color="auto" w:fill="FFFFFF"/>
        <w:tabs>
          <w:tab w:val="left" w:pos="658"/>
        </w:tabs>
        <w:spacing w:line="276" w:lineRule="auto"/>
        <w:ind w:firstLine="709"/>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8</w:t>
      </w:r>
      <w:r w:rsidR="00E60719" w:rsidRPr="001E35FB">
        <w:rPr>
          <w:rFonts w:ascii="Times New Roman" w:hAnsi="Times New Roman" w:cs="Times New Roman"/>
          <w:color w:val="000000"/>
          <w:sz w:val="26"/>
          <w:szCs w:val="26"/>
        </w:rPr>
        <w:t>) п</w:t>
      </w:r>
      <w:r w:rsidR="007E759B" w:rsidRPr="001E35FB">
        <w:rPr>
          <w:rFonts w:ascii="Times New Roman" w:hAnsi="Times New Roman" w:cs="Times New Roman"/>
          <w:color w:val="000000"/>
          <w:sz w:val="26"/>
          <w:szCs w:val="26"/>
        </w:rPr>
        <w:t>орядок и срок отзыва аукционных заявок;</w:t>
      </w:r>
    </w:p>
    <w:p w:rsidR="00CE6EF2" w:rsidRPr="001E35FB" w:rsidRDefault="00CE6EF2" w:rsidP="00E36C43">
      <w:pPr>
        <w:shd w:val="clear" w:color="auto" w:fill="FFFFFF"/>
        <w:tabs>
          <w:tab w:val="left" w:pos="658"/>
        </w:tabs>
        <w:spacing w:line="276" w:lineRule="auto"/>
        <w:ind w:firstLine="709"/>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 xml:space="preserve">9) </w:t>
      </w:r>
      <w:r w:rsidR="007E759B" w:rsidRPr="001E35FB">
        <w:rPr>
          <w:rFonts w:ascii="Times New Roman" w:hAnsi="Times New Roman" w:cs="Times New Roman"/>
          <w:color w:val="000000"/>
          <w:sz w:val="26"/>
          <w:szCs w:val="26"/>
        </w:rPr>
        <w:t>величину понижения начальной цены договора (</w:t>
      </w:r>
      <w:r w:rsidR="00945613" w:rsidRPr="001E35FB">
        <w:rPr>
          <w:rFonts w:ascii="Times New Roman" w:hAnsi="Times New Roman" w:cs="Times New Roman"/>
          <w:color w:val="000000"/>
          <w:sz w:val="26"/>
          <w:szCs w:val="26"/>
        </w:rPr>
        <w:t>«</w:t>
      </w:r>
      <w:r w:rsidR="007E759B" w:rsidRPr="001E35FB">
        <w:rPr>
          <w:rFonts w:ascii="Times New Roman" w:hAnsi="Times New Roman" w:cs="Times New Roman"/>
          <w:color w:val="000000"/>
          <w:sz w:val="26"/>
          <w:szCs w:val="26"/>
        </w:rPr>
        <w:t>шаг аукциона</w:t>
      </w:r>
      <w:r w:rsidR="00945613" w:rsidRPr="001E35FB">
        <w:rPr>
          <w:rFonts w:ascii="Times New Roman" w:hAnsi="Times New Roman" w:cs="Times New Roman"/>
          <w:color w:val="000000"/>
          <w:sz w:val="26"/>
          <w:szCs w:val="26"/>
        </w:rPr>
        <w:t>»</w:t>
      </w:r>
      <w:r w:rsidR="007E759B" w:rsidRPr="001E35FB">
        <w:rPr>
          <w:rFonts w:ascii="Times New Roman" w:hAnsi="Times New Roman" w:cs="Times New Roman"/>
          <w:color w:val="000000"/>
          <w:sz w:val="26"/>
          <w:szCs w:val="26"/>
        </w:rPr>
        <w:t>);</w:t>
      </w:r>
    </w:p>
    <w:p w:rsidR="00CE6EF2" w:rsidRPr="001E35FB" w:rsidRDefault="00CE6EF2" w:rsidP="00E36C43">
      <w:pPr>
        <w:shd w:val="clear" w:color="auto" w:fill="FFFFFF"/>
        <w:tabs>
          <w:tab w:val="left" w:pos="658"/>
        </w:tabs>
        <w:spacing w:line="276" w:lineRule="auto"/>
        <w:ind w:firstLine="709"/>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 xml:space="preserve">10) </w:t>
      </w:r>
      <w:r w:rsidR="007E759B" w:rsidRPr="001E35FB">
        <w:rPr>
          <w:rFonts w:ascii="Times New Roman" w:hAnsi="Times New Roman" w:cs="Times New Roman"/>
          <w:color w:val="000000"/>
          <w:sz w:val="26"/>
          <w:szCs w:val="26"/>
        </w:rPr>
        <w:t>место, день и время начала рассмотрения аукционных заявок;</w:t>
      </w:r>
    </w:p>
    <w:p w:rsidR="00CE6EF2" w:rsidRPr="001E35FB" w:rsidRDefault="00CE6EF2" w:rsidP="00E36C43">
      <w:pPr>
        <w:shd w:val="clear" w:color="auto" w:fill="FFFFFF"/>
        <w:tabs>
          <w:tab w:val="left" w:pos="658"/>
        </w:tabs>
        <w:spacing w:line="276" w:lineRule="auto"/>
        <w:ind w:firstLine="709"/>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 xml:space="preserve">11) </w:t>
      </w:r>
      <w:r w:rsidR="007E759B" w:rsidRPr="001E35FB">
        <w:rPr>
          <w:rFonts w:ascii="Times New Roman" w:hAnsi="Times New Roman" w:cs="Times New Roman"/>
          <w:color w:val="000000"/>
          <w:sz w:val="26"/>
          <w:szCs w:val="26"/>
        </w:rPr>
        <w:t>место, дату и время проведения аукциона;</w:t>
      </w:r>
    </w:p>
    <w:p w:rsidR="00CE6EF2" w:rsidRPr="001E35FB" w:rsidRDefault="00CE6EF2" w:rsidP="00E36C43">
      <w:pPr>
        <w:shd w:val="clear" w:color="auto" w:fill="FFFFFF"/>
        <w:tabs>
          <w:tab w:val="left" w:pos="658"/>
        </w:tabs>
        <w:spacing w:line="276" w:lineRule="auto"/>
        <w:ind w:firstLine="709"/>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 xml:space="preserve">12) </w:t>
      </w:r>
      <w:r w:rsidR="007E759B" w:rsidRPr="001E35FB">
        <w:rPr>
          <w:rFonts w:ascii="Times New Roman" w:hAnsi="Times New Roman" w:cs="Times New Roman"/>
          <w:color w:val="000000"/>
          <w:sz w:val="26"/>
          <w:szCs w:val="26"/>
        </w:rPr>
        <w:t>срок со дня подписания протокола аукциона, в течение которого победитель</w:t>
      </w:r>
      <w:r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аукциона должен подписать договор;</w:t>
      </w:r>
    </w:p>
    <w:p w:rsidR="009E4A3A" w:rsidRPr="001E35FB" w:rsidRDefault="00CE6EF2" w:rsidP="00E36C43">
      <w:pPr>
        <w:shd w:val="clear" w:color="auto" w:fill="FFFFFF"/>
        <w:tabs>
          <w:tab w:val="left" w:pos="658"/>
        </w:tabs>
        <w:spacing w:line="276" w:lineRule="auto"/>
        <w:ind w:firstLine="709"/>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 xml:space="preserve">13) </w:t>
      </w:r>
      <w:r w:rsidR="007E759B" w:rsidRPr="001E35FB">
        <w:rPr>
          <w:rFonts w:ascii="Times New Roman" w:hAnsi="Times New Roman" w:cs="Times New Roman"/>
          <w:color w:val="000000"/>
          <w:sz w:val="26"/>
          <w:szCs w:val="26"/>
        </w:rPr>
        <w:t>размер обеспечения аукционной заявки, срок и порядок внесения денежных</w:t>
      </w:r>
      <w:r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сре</w:t>
      </w:r>
      <w:proofErr w:type="gramStart"/>
      <w:r w:rsidR="007E759B" w:rsidRPr="001E35FB">
        <w:rPr>
          <w:rFonts w:ascii="Times New Roman" w:hAnsi="Times New Roman" w:cs="Times New Roman"/>
          <w:color w:val="000000"/>
          <w:sz w:val="26"/>
          <w:szCs w:val="26"/>
        </w:rPr>
        <w:t>дств в к</w:t>
      </w:r>
      <w:proofErr w:type="gramEnd"/>
      <w:r w:rsidR="007E759B" w:rsidRPr="001E35FB">
        <w:rPr>
          <w:rFonts w:ascii="Times New Roman" w:hAnsi="Times New Roman" w:cs="Times New Roman"/>
          <w:color w:val="000000"/>
          <w:sz w:val="26"/>
          <w:szCs w:val="26"/>
        </w:rPr>
        <w:t>ачестве обеспечения такой заявки и (или) размер обеспечения</w:t>
      </w:r>
      <w:r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исполнения договора, срок и порядок его предоставления, если принято решение</w:t>
      </w:r>
      <w:r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о необходимости предоставления такого обеспечения.</w:t>
      </w:r>
    </w:p>
    <w:p w:rsidR="009E4A3A" w:rsidRPr="001E35FB" w:rsidRDefault="007E759B" w:rsidP="00E36C43">
      <w:pPr>
        <w:shd w:val="clear" w:color="auto" w:fill="FFFFFF"/>
        <w:spacing w:line="276" w:lineRule="auto"/>
        <w:ind w:firstLine="709"/>
        <w:jc w:val="both"/>
        <w:rPr>
          <w:rFonts w:ascii="Times New Roman" w:hAnsi="Times New Roman" w:cs="Times New Roman"/>
          <w:sz w:val="26"/>
          <w:szCs w:val="26"/>
        </w:rPr>
      </w:pPr>
      <w:r w:rsidRPr="001E35FB">
        <w:rPr>
          <w:rFonts w:ascii="Times New Roman" w:hAnsi="Times New Roman" w:cs="Times New Roman"/>
          <w:color w:val="000000"/>
          <w:sz w:val="26"/>
          <w:szCs w:val="26"/>
        </w:rPr>
        <w:t>К аукционной документации должен быть приложен проект договора.</w:t>
      </w:r>
    </w:p>
    <w:p w:rsidR="009E4A3A" w:rsidRPr="001E35FB" w:rsidRDefault="007E759B" w:rsidP="00E36C43">
      <w:pPr>
        <w:shd w:val="clear" w:color="auto" w:fill="FFFFFF"/>
        <w:spacing w:line="276" w:lineRule="auto"/>
        <w:ind w:firstLine="709"/>
        <w:jc w:val="both"/>
        <w:rPr>
          <w:rFonts w:ascii="Times New Roman" w:hAnsi="Times New Roman" w:cs="Times New Roman"/>
          <w:sz w:val="26"/>
          <w:szCs w:val="26"/>
        </w:rPr>
      </w:pPr>
      <w:r w:rsidRPr="001E35FB">
        <w:rPr>
          <w:rFonts w:ascii="Times New Roman" w:hAnsi="Times New Roman" w:cs="Times New Roman"/>
          <w:color w:val="000000"/>
          <w:sz w:val="26"/>
          <w:szCs w:val="26"/>
        </w:rPr>
        <w:t xml:space="preserve">Аукционная документация не должна содержать требования к квалификации участника закупок, а также требования к его деловой репутации, наличию производственных мощностей, технологического оборудования, трудовых, финансовых </w:t>
      </w:r>
      <w:r w:rsidRPr="001E35FB">
        <w:rPr>
          <w:rFonts w:ascii="Times New Roman" w:hAnsi="Times New Roman" w:cs="Times New Roman"/>
          <w:color w:val="000000"/>
          <w:sz w:val="26"/>
          <w:szCs w:val="26"/>
        </w:rPr>
        <w:lastRenderedPageBreak/>
        <w:t>и других ресурсов, необходимых для производства товара, поставка которого является предметом договора, выполнения работ, оказания услуг, являющихся предметом договора.</w:t>
      </w:r>
    </w:p>
    <w:p w:rsidR="006B03E4" w:rsidRPr="001E35FB" w:rsidRDefault="00E5363F" w:rsidP="00E36C43">
      <w:pPr>
        <w:shd w:val="clear" w:color="auto" w:fill="FFFFFF"/>
        <w:tabs>
          <w:tab w:val="left" w:pos="773"/>
        </w:tabs>
        <w:spacing w:line="276"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6</w:t>
      </w:r>
      <w:r w:rsidR="007E759B" w:rsidRPr="001E35FB">
        <w:rPr>
          <w:rFonts w:ascii="Times New Roman" w:hAnsi="Times New Roman" w:cs="Times New Roman"/>
          <w:color w:val="000000"/>
          <w:sz w:val="26"/>
          <w:szCs w:val="26"/>
        </w:rPr>
        <w:t>.8.</w:t>
      </w:r>
      <w:r w:rsidR="00772217" w:rsidRPr="001E35FB">
        <w:rPr>
          <w:rFonts w:ascii="Times New Roman" w:hAnsi="Times New Roman" w:cs="Times New Roman"/>
          <w:color w:val="000000"/>
          <w:sz w:val="26"/>
          <w:szCs w:val="26"/>
        </w:rPr>
        <w:t xml:space="preserve"> </w:t>
      </w:r>
      <w:r w:rsidR="006B03E4" w:rsidRPr="001E35FB">
        <w:rPr>
          <w:rFonts w:ascii="Times New Roman" w:hAnsi="Times New Roman" w:cs="Times New Roman"/>
          <w:color w:val="000000"/>
          <w:sz w:val="26"/>
          <w:szCs w:val="26"/>
        </w:rPr>
        <w:t>Заказчик</w:t>
      </w:r>
      <w:r w:rsidR="007E759B" w:rsidRPr="001E35FB">
        <w:rPr>
          <w:rFonts w:ascii="Times New Roman" w:hAnsi="Times New Roman" w:cs="Times New Roman"/>
          <w:color w:val="000000"/>
          <w:sz w:val="26"/>
          <w:szCs w:val="26"/>
        </w:rPr>
        <w:t xml:space="preserve"> размещает аукционную документацию на официальном сайте</w:t>
      </w:r>
      <w:r w:rsidR="006B03E4"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одновременно с размещением извещения о проведении аукциона. Аукционная</w:t>
      </w:r>
      <w:r w:rsidR="006B03E4"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документация должна быть доступна для ознакомления на официальном сайте без</w:t>
      </w:r>
      <w:r w:rsidR="006B03E4"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взимания платы.</w:t>
      </w:r>
    </w:p>
    <w:p w:rsidR="009E4A3A" w:rsidRPr="001E35FB" w:rsidRDefault="00E5363F" w:rsidP="00E36C43">
      <w:pPr>
        <w:shd w:val="clear" w:color="auto" w:fill="FFFFFF"/>
        <w:tabs>
          <w:tab w:val="left" w:pos="773"/>
        </w:tabs>
        <w:spacing w:line="276"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6</w:t>
      </w:r>
      <w:r w:rsidR="007E759B" w:rsidRPr="001E35FB">
        <w:rPr>
          <w:rFonts w:ascii="Times New Roman" w:hAnsi="Times New Roman" w:cs="Times New Roman"/>
          <w:color w:val="000000"/>
          <w:sz w:val="26"/>
          <w:szCs w:val="26"/>
        </w:rPr>
        <w:t>.9.</w:t>
      </w:r>
      <w:r w:rsidR="007E759B" w:rsidRPr="001E35FB">
        <w:rPr>
          <w:rFonts w:ascii="Times New Roman" w:hAnsi="Times New Roman" w:cs="Times New Roman"/>
          <w:color w:val="000000"/>
          <w:sz w:val="26"/>
          <w:szCs w:val="26"/>
        </w:rPr>
        <w:tab/>
        <w:t>Разъяснение аукционной документации и внесение в нее изменений.</w:t>
      </w:r>
      <w:r w:rsidR="006B03E4"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Изменение извещения о проведен</w:t>
      </w:r>
      <w:proofErr w:type="gramStart"/>
      <w:r w:rsidR="007E759B" w:rsidRPr="001E35FB">
        <w:rPr>
          <w:rFonts w:ascii="Times New Roman" w:hAnsi="Times New Roman" w:cs="Times New Roman"/>
          <w:color w:val="000000"/>
          <w:sz w:val="26"/>
          <w:szCs w:val="26"/>
        </w:rPr>
        <w:t>ии ау</w:t>
      </w:r>
      <w:proofErr w:type="gramEnd"/>
      <w:r w:rsidR="007E759B" w:rsidRPr="001E35FB">
        <w:rPr>
          <w:rFonts w:ascii="Times New Roman" w:hAnsi="Times New Roman" w:cs="Times New Roman"/>
          <w:color w:val="000000"/>
          <w:sz w:val="26"/>
          <w:szCs w:val="26"/>
        </w:rPr>
        <w:t>кциона.</w:t>
      </w:r>
    </w:p>
    <w:p w:rsidR="00C25B41" w:rsidRPr="001E35FB" w:rsidRDefault="00E5363F" w:rsidP="00E36C43">
      <w:pPr>
        <w:shd w:val="clear" w:color="auto" w:fill="FFFFFF"/>
        <w:tabs>
          <w:tab w:val="left" w:pos="1109"/>
        </w:tabs>
        <w:spacing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6</w:t>
      </w:r>
      <w:r w:rsidR="006B03E4" w:rsidRPr="001E35FB">
        <w:rPr>
          <w:rFonts w:ascii="Times New Roman" w:hAnsi="Times New Roman" w:cs="Times New Roman"/>
          <w:color w:val="000000"/>
          <w:sz w:val="26"/>
          <w:szCs w:val="26"/>
        </w:rPr>
        <w:t>.9.1. Любой участник закупок вправе запросить разъяснение положений аукционной документации. Комиссия рассматривает запрос на разъяснение положение документации и размещает на официальном сайте разъяснения положений документации</w:t>
      </w:r>
      <w:r w:rsidR="00415046" w:rsidRPr="001E35FB">
        <w:rPr>
          <w:rFonts w:ascii="Times New Roman" w:hAnsi="Times New Roman" w:cs="Times New Roman"/>
          <w:color w:val="000000"/>
          <w:sz w:val="26"/>
          <w:szCs w:val="26"/>
        </w:rPr>
        <w:t>,</w:t>
      </w:r>
      <w:r w:rsidR="006B03E4" w:rsidRPr="001E35FB">
        <w:rPr>
          <w:rFonts w:ascii="Times New Roman" w:hAnsi="Times New Roman" w:cs="Times New Roman"/>
          <w:color w:val="000000"/>
          <w:sz w:val="26"/>
          <w:szCs w:val="26"/>
        </w:rPr>
        <w:t xml:space="preserve"> в случае если запрос получен не позднее, чем за</w:t>
      </w:r>
      <w:r w:rsidR="006B03E4" w:rsidRPr="00B61613">
        <w:rPr>
          <w:rFonts w:ascii="Times New Roman" w:hAnsi="Times New Roman" w:cs="Times New Roman"/>
          <w:sz w:val="26"/>
          <w:szCs w:val="26"/>
        </w:rPr>
        <w:t xml:space="preserve"> пять </w:t>
      </w:r>
      <w:r w:rsidR="006B03E4" w:rsidRPr="001E35FB">
        <w:rPr>
          <w:rFonts w:ascii="Times New Roman" w:hAnsi="Times New Roman" w:cs="Times New Roman"/>
          <w:color w:val="000000"/>
          <w:sz w:val="26"/>
          <w:szCs w:val="26"/>
        </w:rPr>
        <w:t>дней до дня окончания подачи заявок.</w:t>
      </w:r>
      <w:r w:rsidR="002B56F0">
        <w:rPr>
          <w:rFonts w:ascii="Times New Roman" w:hAnsi="Times New Roman" w:cs="Times New Roman"/>
          <w:color w:val="000000"/>
          <w:sz w:val="26"/>
          <w:szCs w:val="26"/>
        </w:rPr>
        <w:t xml:space="preserve"> </w:t>
      </w:r>
    </w:p>
    <w:p w:rsidR="00C25B41" w:rsidRPr="001E35FB" w:rsidRDefault="00E5363F" w:rsidP="00E36C43">
      <w:pPr>
        <w:shd w:val="clear" w:color="auto" w:fill="FFFFFF"/>
        <w:tabs>
          <w:tab w:val="left" w:pos="1109"/>
        </w:tabs>
        <w:spacing w:line="276" w:lineRule="auto"/>
        <w:ind w:firstLine="709"/>
        <w:jc w:val="both"/>
        <w:rPr>
          <w:rFonts w:ascii="Times New Roman" w:hAnsi="Times New Roman" w:cs="Times New Roman"/>
          <w:sz w:val="26"/>
          <w:szCs w:val="26"/>
        </w:rPr>
      </w:pPr>
      <w:r w:rsidRPr="00E5363F">
        <w:rPr>
          <w:rFonts w:ascii="Times New Roman" w:hAnsi="Times New Roman" w:cs="Times New Roman"/>
          <w:sz w:val="26"/>
          <w:szCs w:val="26"/>
        </w:rPr>
        <w:t>6</w:t>
      </w:r>
      <w:r w:rsidR="00C25B41" w:rsidRPr="00E5363F">
        <w:rPr>
          <w:rFonts w:ascii="Times New Roman" w:hAnsi="Times New Roman" w:cs="Times New Roman"/>
          <w:sz w:val="26"/>
          <w:szCs w:val="26"/>
        </w:rPr>
        <w:t>.9.2.</w:t>
      </w:r>
      <w:r w:rsidR="00C25B41" w:rsidRPr="00F23677">
        <w:rPr>
          <w:rFonts w:ascii="Times New Roman" w:hAnsi="Times New Roman" w:cs="Times New Roman"/>
          <w:sz w:val="26"/>
          <w:szCs w:val="26"/>
        </w:rPr>
        <w:t xml:space="preserve"> Заказчик</w:t>
      </w:r>
      <w:r w:rsidR="006B03E4" w:rsidRPr="00F23677">
        <w:rPr>
          <w:rFonts w:ascii="Times New Roman" w:hAnsi="Times New Roman" w:cs="Times New Roman"/>
          <w:color w:val="000000"/>
          <w:sz w:val="26"/>
          <w:szCs w:val="26"/>
        </w:rPr>
        <w:t xml:space="preserve"> вправе принять решение о внесении изменений в извещение о проведен</w:t>
      </w:r>
      <w:proofErr w:type="gramStart"/>
      <w:r w:rsidR="006B03E4" w:rsidRPr="00F23677">
        <w:rPr>
          <w:rFonts w:ascii="Times New Roman" w:hAnsi="Times New Roman" w:cs="Times New Roman"/>
          <w:color w:val="000000"/>
          <w:sz w:val="26"/>
          <w:szCs w:val="26"/>
        </w:rPr>
        <w:t>ии ау</w:t>
      </w:r>
      <w:proofErr w:type="gramEnd"/>
      <w:r w:rsidR="006B03E4" w:rsidRPr="00F23677">
        <w:rPr>
          <w:rFonts w:ascii="Times New Roman" w:hAnsi="Times New Roman" w:cs="Times New Roman"/>
          <w:color w:val="000000"/>
          <w:sz w:val="26"/>
          <w:szCs w:val="26"/>
        </w:rPr>
        <w:t xml:space="preserve">кциона и/или в аукционную документацию не позднее, чем за </w:t>
      </w:r>
      <w:r w:rsidR="00F23677" w:rsidRPr="00F23677">
        <w:rPr>
          <w:rFonts w:ascii="Times New Roman" w:hAnsi="Times New Roman" w:cs="Times New Roman"/>
          <w:color w:val="000000"/>
          <w:sz w:val="26"/>
          <w:szCs w:val="26"/>
        </w:rPr>
        <w:t>пять</w:t>
      </w:r>
      <w:r w:rsidR="006B03E4" w:rsidRPr="00F23677">
        <w:rPr>
          <w:rFonts w:ascii="Times New Roman" w:hAnsi="Times New Roman" w:cs="Times New Roman"/>
          <w:color w:val="000000"/>
          <w:sz w:val="26"/>
          <w:szCs w:val="26"/>
        </w:rPr>
        <w:t xml:space="preserve"> дн</w:t>
      </w:r>
      <w:r w:rsidR="00F23677" w:rsidRPr="00F23677">
        <w:rPr>
          <w:rFonts w:ascii="Times New Roman" w:hAnsi="Times New Roman" w:cs="Times New Roman"/>
          <w:color w:val="000000"/>
          <w:sz w:val="26"/>
          <w:szCs w:val="26"/>
        </w:rPr>
        <w:t>ей</w:t>
      </w:r>
      <w:r w:rsidR="006B03E4" w:rsidRPr="00F23677">
        <w:rPr>
          <w:rFonts w:ascii="Times New Roman" w:hAnsi="Times New Roman" w:cs="Times New Roman"/>
          <w:color w:val="000000"/>
          <w:sz w:val="26"/>
          <w:szCs w:val="26"/>
        </w:rPr>
        <w:t xml:space="preserve"> до даты окончания подачи </w:t>
      </w:r>
      <w:r w:rsidR="00945613" w:rsidRPr="00F23677">
        <w:rPr>
          <w:rFonts w:ascii="Times New Roman" w:hAnsi="Times New Roman" w:cs="Times New Roman"/>
          <w:color w:val="000000"/>
          <w:sz w:val="26"/>
          <w:szCs w:val="26"/>
        </w:rPr>
        <w:t>аукционных</w:t>
      </w:r>
      <w:r w:rsidR="006B03E4" w:rsidRPr="00F23677">
        <w:rPr>
          <w:rFonts w:ascii="Times New Roman" w:hAnsi="Times New Roman" w:cs="Times New Roman"/>
          <w:color w:val="000000"/>
          <w:sz w:val="26"/>
          <w:szCs w:val="26"/>
        </w:rPr>
        <w:t xml:space="preserve"> заявок. Изменение предмета аукциона не допускается.</w:t>
      </w:r>
    </w:p>
    <w:p w:rsidR="006B03E4" w:rsidRPr="001E35FB" w:rsidRDefault="00E5363F" w:rsidP="00E36C43">
      <w:pPr>
        <w:shd w:val="clear" w:color="auto" w:fill="FFFFFF"/>
        <w:tabs>
          <w:tab w:val="left" w:pos="1109"/>
        </w:tabs>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C25B41" w:rsidRPr="001E35FB">
        <w:rPr>
          <w:rFonts w:ascii="Times New Roman" w:hAnsi="Times New Roman" w:cs="Times New Roman"/>
          <w:sz w:val="26"/>
          <w:szCs w:val="26"/>
        </w:rPr>
        <w:t xml:space="preserve">.9.3. </w:t>
      </w:r>
      <w:proofErr w:type="gramStart"/>
      <w:r w:rsidR="006B03E4" w:rsidRPr="001E35FB">
        <w:rPr>
          <w:rFonts w:ascii="Times New Roman" w:hAnsi="Times New Roman" w:cs="Times New Roman"/>
          <w:color w:val="000000"/>
          <w:sz w:val="26"/>
          <w:szCs w:val="26"/>
        </w:rPr>
        <w:t xml:space="preserve">В течение </w:t>
      </w:r>
      <w:r w:rsidR="000D77D9">
        <w:rPr>
          <w:rFonts w:ascii="Times New Roman" w:hAnsi="Times New Roman" w:cs="Times New Roman"/>
          <w:color w:val="000000"/>
          <w:sz w:val="26"/>
          <w:szCs w:val="26"/>
        </w:rPr>
        <w:t>двух рабочих дней</w:t>
      </w:r>
      <w:r w:rsidR="006B03E4" w:rsidRPr="001E35FB">
        <w:rPr>
          <w:rFonts w:ascii="Times New Roman" w:hAnsi="Times New Roman" w:cs="Times New Roman"/>
          <w:color w:val="000000"/>
          <w:sz w:val="26"/>
          <w:szCs w:val="26"/>
        </w:rPr>
        <w:t xml:space="preserve"> со дня принятия решения о внесении изменений в извещение о проведении</w:t>
      </w:r>
      <w:proofErr w:type="gramEnd"/>
      <w:r w:rsidR="006B03E4" w:rsidRPr="001E35FB">
        <w:rPr>
          <w:rFonts w:ascii="Times New Roman" w:hAnsi="Times New Roman" w:cs="Times New Roman"/>
          <w:color w:val="000000"/>
          <w:sz w:val="26"/>
          <w:szCs w:val="26"/>
        </w:rPr>
        <w:t xml:space="preserve"> аукциона и/или в аукционную документацию такие изменения размещаются на официальном сайте.</w:t>
      </w:r>
    </w:p>
    <w:p w:rsidR="00C25B41" w:rsidRPr="001E35FB" w:rsidRDefault="006B03E4" w:rsidP="00E36C43">
      <w:pPr>
        <w:shd w:val="clear" w:color="auto" w:fill="FFFFFF"/>
        <w:spacing w:line="276" w:lineRule="auto"/>
        <w:ind w:right="10" w:firstLine="709"/>
        <w:jc w:val="both"/>
        <w:rPr>
          <w:rFonts w:ascii="Times New Roman" w:hAnsi="Times New Roman" w:cs="Times New Roman"/>
          <w:sz w:val="26"/>
          <w:szCs w:val="26"/>
        </w:rPr>
      </w:pPr>
      <w:r w:rsidRPr="001E35FB">
        <w:rPr>
          <w:rFonts w:ascii="Times New Roman" w:hAnsi="Times New Roman" w:cs="Times New Roman"/>
          <w:color w:val="000000"/>
          <w:sz w:val="26"/>
          <w:szCs w:val="26"/>
        </w:rPr>
        <w:t xml:space="preserve">При этом срок подачи заявок должен быть продлен так, чтобы со дня размещения на официальном сайте внесенных в извещение о проведении открытого </w:t>
      </w:r>
      <w:r w:rsidR="00C25B41" w:rsidRPr="001E35FB">
        <w:rPr>
          <w:rFonts w:ascii="Times New Roman" w:hAnsi="Times New Roman" w:cs="Times New Roman"/>
          <w:color w:val="000000"/>
          <w:sz w:val="26"/>
          <w:szCs w:val="26"/>
        </w:rPr>
        <w:t>аукциона</w:t>
      </w:r>
      <w:r w:rsidRPr="001E35FB">
        <w:rPr>
          <w:rFonts w:ascii="Times New Roman" w:hAnsi="Times New Roman" w:cs="Times New Roman"/>
          <w:color w:val="000000"/>
          <w:sz w:val="26"/>
          <w:szCs w:val="26"/>
        </w:rPr>
        <w:t xml:space="preserve"> и/или в </w:t>
      </w:r>
      <w:r w:rsidR="00C25B41" w:rsidRPr="001E35FB">
        <w:rPr>
          <w:rFonts w:ascii="Times New Roman" w:hAnsi="Times New Roman" w:cs="Times New Roman"/>
          <w:color w:val="000000"/>
          <w:sz w:val="26"/>
          <w:szCs w:val="26"/>
        </w:rPr>
        <w:t xml:space="preserve">аукционную </w:t>
      </w:r>
      <w:r w:rsidRPr="001E35FB">
        <w:rPr>
          <w:rFonts w:ascii="Times New Roman" w:hAnsi="Times New Roman" w:cs="Times New Roman"/>
          <w:color w:val="000000"/>
          <w:sz w:val="26"/>
          <w:szCs w:val="26"/>
        </w:rPr>
        <w:t xml:space="preserve">документацию изменений до даты окончания подачи заявок такой срок составлял не менее </w:t>
      </w:r>
      <w:r w:rsidRPr="00F23677">
        <w:rPr>
          <w:rFonts w:ascii="Times New Roman" w:hAnsi="Times New Roman" w:cs="Times New Roman"/>
          <w:color w:val="000000"/>
          <w:sz w:val="26"/>
          <w:szCs w:val="26"/>
        </w:rPr>
        <w:t xml:space="preserve">чем </w:t>
      </w:r>
      <w:r w:rsidR="00F23677" w:rsidRPr="00F23677">
        <w:rPr>
          <w:rFonts w:ascii="Times New Roman" w:hAnsi="Times New Roman" w:cs="Times New Roman"/>
          <w:color w:val="000000"/>
          <w:sz w:val="26"/>
          <w:szCs w:val="26"/>
        </w:rPr>
        <w:t xml:space="preserve"> п</w:t>
      </w:r>
      <w:r w:rsidR="00F23677">
        <w:rPr>
          <w:rFonts w:ascii="Times New Roman" w:hAnsi="Times New Roman" w:cs="Times New Roman"/>
          <w:color w:val="000000"/>
          <w:sz w:val="26"/>
          <w:szCs w:val="26"/>
        </w:rPr>
        <w:t>ятнадцать</w:t>
      </w:r>
      <w:r w:rsidRPr="001E35FB">
        <w:rPr>
          <w:rFonts w:ascii="Times New Roman" w:hAnsi="Times New Roman" w:cs="Times New Roman"/>
          <w:color w:val="000000"/>
          <w:sz w:val="26"/>
          <w:szCs w:val="26"/>
        </w:rPr>
        <w:t xml:space="preserve"> дней.</w:t>
      </w:r>
    </w:p>
    <w:p w:rsidR="009E4A3A" w:rsidRPr="001E35FB" w:rsidRDefault="00E5363F" w:rsidP="00E36C43">
      <w:pPr>
        <w:shd w:val="clear" w:color="auto" w:fill="FFFFFF"/>
        <w:spacing w:line="276" w:lineRule="auto"/>
        <w:ind w:right="10" w:firstLine="709"/>
        <w:jc w:val="both"/>
        <w:rPr>
          <w:rFonts w:ascii="Times New Roman" w:hAnsi="Times New Roman" w:cs="Times New Roman"/>
          <w:sz w:val="26"/>
          <w:szCs w:val="26"/>
        </w:rPr>
      </w:pPr>
      <w:r>
        <w:rPr>
          <w:rFonts w:ascii="Times New Roman" w:hAnsi="Times New Roman" w:cs="Times New Roman"/>
          <w:color w:val="000000"/>
          <w:sz w:val="26"/>
          <w:szCs w:val="26"/>
        </w:rPr>
        <w:t>6</w:t>
      </w:r>
      <w:r w:rsidR="007E759B" w:rsidRPr="001E35FB">
        <w:rPr>
          <w:rFonts w:ascii="Times New Roman" w:hAnsi="Times New Roman" w:cs="Times New Roman"/>
          <w:color w:val="000000"/>
          <w:sz w:val="26"/>
          <w:szCs w:val="26"/>
        </w:rPr>
        <w:t>.10. Порядок подачи аукционных заявок.</w:t>
      </w:r>
    </w:p>
    <w:p w:rsidR="009E4A3A" w:rsidRPr="001E35FB" w:rsidRDefault="00E5363F" w:rsidP="00E36C43">
      <w:pPr>
        <w:shd w:val="clear" w:color="auto" w:fill="FFFFFF"/>
        <w:spacing w:line="276" w:lineRule="auto"/>
        <w:ind w:right="14" w:firstLine="709"/>
        <w:jc w:val="both"/>
        <w:rPr>
          <w:rFonts w:ascii="Times New Roman" w:hAnsi="Times New Roman" w:cs="Times New Roman"/>
          <w:sz w:val="26"/>
          <w:szCs w:val="26"/>
        </w:rPr>
      </w:pPr>
      <w:r>
        <w:rPr>
          <w:rFonts w:ascii="Times New Roman" w:hAnsi="Times New Roman" w:cs="Times New Roman"/>
          <w:color w:val="000000"/>
          <w:sz w:val="26"/>
          <w:szCs w:val="26"/>
        </w:rPr>
        <w:t>6</w:t>
      </w:r>
      <w:r w:rsidR="007E759B" w:rsidRPr="001E35FB">
        <w:rPr>
          <w:rFonts w:ascii="Times New Roman" w:hAnsi="Times New Roman" w:cs="Times New Roman"/>
          <w:color w:val="000000"/>
          <w:sz w:val="26"/>
          <w:szCs w:val="26"/>
        </w:rPr>
        <w:t>.10.1. Для участия в аукционе участник закупок подает аукционную заявку в срок и по форме, которые установлены аукционной документацией.</w:t>
      </w:r>
    </w:p>
    <w:p w:rsidR="009E4A3A" w:rsidRPr="001E35FB" w:rsidRDefault="007E759B" w:rsidP="00E36C43">
      <w:pPr>
        <w:shd w:val="clear" w:color="auto" w:fill="FFFFFF"/>
        <w:spacing w:line="276" w:lineRule="auto"/>
        <w:ind w:right="10" w:firstLine="709"/>
        <w:jc w:val="both"/>
        <w:rPr>
          <w:rFonts w:ascii="Times New Roman" w:hAnsi="Times New Roman" w:cs="Times New Roman"/>
          <w:sz w:val="26"/>
          <w:szCs w:val="26"/>
        </w:rPr>
      </w:pPr>
      <w:r w:rsidRPr="001E35FB">
        <w:rPr>
          <w:rFonts w:ascii="Times New Roman" w:hAnsi="Times New Roman" w:cs="Times New Roman"/>
          <w:color w:val="000000"/>
          <w:sz w:val="26"/>
          <w:szCs w:val="26"/>
        </w:rPr>
        <w:t>Аукционная заявка должна содержать сведения в соответствии с условиями аукционной документации, в том числе:</w:t>
      </w:r>
    </w:p>
    <w:p w:rsidR="009E4A3A" w:rsidRPr="001E35FB" w:rsidRDefault="007E759B" w:rsidP="00E36C43">
      <w:pPr>
        <w:numPr>
          <w:ilvl w:val="0"/>
          <w:numId w:val="23"/>
        </w:numPr>
        <w:shd w:val="clear" w:color="auto" w:fill="FFFFFF"/>
        <w:tabs>
          <w:tab w:val="left" w:pos="701"/>
        </w:tabs>
        <w:spacing w:line="276" w:lineRule="auto"/>
        <w:ind w:left="5" w:firstLine="704"/>
        <w:jc w:val="both"/>
        <w:rPr>
          <w:rFonts w:ascii="Times New Roman" w:hAnsi="Times New Roman" w:cs="Times New Roman"/>
          <w:sz w:val="26"/>
          <w:szCs w:val="26"/>
        </w:rPr>
      </w:pPr>
      <w:r w:rsidRPr="001E35FB">
        <w:rPr>
          <w:rFonts w:ascii="Times New Roman" w:hAnsi="Times New Roman" w:cs="Times New Roman"/>
          <w:color w:val="000000"/>
          <w:sz w:val="26"/>
          <w:szCs w:val="26"/>
        </w:rPr>
        <w:t>фирменное наименование (наименование),</w:t>
      </w:r>
      <w:r w:rsidR="005F48EE" w:rsidRPr="005F48EE">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 xml:space="preserve">сведения об организационно-правовой форме, о месте нахождения, почтовый адрес (для юридического </w:t>
      </w:r>
      <w:r w:rsidR="00C25B41" w:rsidRPr="001E35FB">
        <w:rPr>
          <w:rFonts w:ascii="Times New Roman" w:hAnsi="Times New Roman" w:cs="Times New Roman"/>
          <w:color w:val="000000"/>
          <w:sz w:val="26"/>
          <w:szCs w:val="26"/>
        </w:rPr>
        <w:t>л</w:t>
      </w:r>
      <w:r w:rsidRPr="001E35FB">
        <w:rPr>
          <w:rFonts w:ascii="Times New Roman" w:hAnsi="Times New Roman" w:cs="Times New Roman"/>
          <w:color w:val="000000"/>
          <w:sz w:val="26"/>
          <w:szCs w:val="26"/>
        </w:rPr>
        <w:t>ица),</w:t>
      </w:r>
      <w:r w:rsidR="00C25B41"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фамилию, имя, отчество, паспортные данные, сведения о месте жительства (для</w:t>
      </w:r>
      <w:r w:rsidR="00C25B41"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физического лица), номер контактного телефона;</w:t>
      </w:r>
    </w:p>
    <w:p w:rsidR="009E4A3A" w:rsidRPr="001E35FB" w:rsidRDefault="007E759B" w:rsidP="00E36C43">
      <w:pPr>
        <w:numPr>
          <w:ilvl w:val="0"/>
          <w:numId w:val="23"/>
        </w:numPr>
        <w:shd w:val="clear" w:color="auto" w:fill="FFFFFF"/>
        <w:tabs>
          <w:tab w:val="left" w:pos="590"/>
        </w:tabs>
        <w:spacing w:line="276" w:lineRule="auto"/>
        <w:ind w:firstLine="704"/>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 xml:space="preserve">полученную не ранее чем </w:t>
      </w:r>
      <w:proofErr w:type="gramStart"/>
      <w:r w:rsidRPr="001E35FB">
        <w:rPr>
          <w:rFonts w:ascii="Times New Roman" w:hAnsi="Times New Roman" w:cs="Times New Roman"/>
          <w:color w:val="000000"/>
          <w:sz w:val="26"/>
          <w:szCs w:val="26"/>
        </w:rPr>
        <w:t xml:space="preserve">за </w:t>
      </w:r>
      <w:r w:rsidR="00C25B41" w:rsidRPr="001E35FB">
        <w:rPr>
          <w:rFonts w:ascii="Times New Roman" w:hAnsi="Times New Roman" w:cs="Times New Roman"/>
          <w:color w:val="000000"/>
          <w:sz w:val="26"/>
          <w:szCs w:val="26"/>
        </w:rPr>
        <w:t>шесть</w:t>
      </w:r>
      <w:r w:rsidRPr="001E35FB">
        <w:rPr>
          <w:rFonts w:ascii="Times New Roman" w:hAnsi="Times New Roman" w:cs="Times New Roman"/>
          <w:color w:val="000000"/>
          <w:sz w:val="26"/>
          <w:szCs w:val="26"/>
        </w:rPr>
        <w:t xml:space="preserve"> месяц</w:t>
      </w:r>
      <w:r w:rsidR="00C25B41" w:rsidRPr="001E35FB">
        <w:rPr>
          <w:rFonts w:ascii="Times New Roman" w:hAnsi="Times New Roman" w:cs="Times New Roman"/>
          <w:color w:val="000000"/>
          <w:sz w:val="26"/>
          <w:szCs w:val="26"/>
        </w:rPr>
        <w:t>ев</w:t>
      </w:r>
      <w:r w:rsidRPr="001E35FB">
        <w:rPr>
          <w:rFonts w:ascii="Times New Roman" w:hAnsi="Times New Roman" w:cs="Times New Roman"/>
          <w:color w:val="000000"/>
          <w:sz w:val="26"/>
          <w:szCs w:val="26"/>
        </w:rPr>
        <w:t xml:space="preserve"> до дня размещения на официальном</w:t>
      </w:r>
      <w:r w:rsidR="00C25B41"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сайте извещения о проведении аукциона выписку из единого государственного</w:t>
      </w:r>
      <w:r w:rsidR="00C25B41"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реестра</w:t>
      </w:r>
      <w:proofErr w:type="gramEnd"/>
      <w:r w:rsidRPr="001E35FB">
        <w:rPr>
          <w:rFonts w:ascii="Times New Roman" w:hAnsi="Times New Roman" w:cs="Times New Roman"/>
          <w:color w:val="000000"/>
          <w:sz w:val="26"/>
          <w:szCs w:val="26"/>
        </w:rPr>
        <w:t xml:space="preserve"> юридических лиц, выписку из единого государственного реестра</w:t>
      </w:r>
      <w:r w:rsidR="00C25B41"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индивидуальных предпринимателей или их нотариально заверенные копии, копии</w:t>
      </w:r>
      <w:r w:rsidR="00C25B41"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документов, удостоверяющих личность (для иного физического лица);</w:t>
      </w:r>
    </w:p>
    <w:p w:rsidR="009E4A3A" w:rsidRPr="001E35FB" w:rsidRDefault="007E759B" w:rsidP="00E36C43">
      <w:pPr>
        <w:numPr>
          <w:ilvl w:val="0"/>
          <w:numId w:val="23"/>
        </w:numPr>
        <w:shd w:val="clear" w:color="auto" w:fill="FFFFFF"/>
        <w:tabs>
          <w:tab w:val="left" w:pos="590"/>
        </w:tabs>
        <w:spacing w:line="276" w:lineRule="auto"/>
        <w:ind w:firstLine="704"/>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документ, подтверждающий полномочия лица на осуществление действий от</w:t>
      </w:r>
      <w:r w:rsidR="00C25B41"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имени участника закупок (копию решения о назначении или об избрании, в</w:t>
      </w:r>
      <w:r w:rsidR="00C25B41"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соответствии с которым это лицо обладает правом действовать от имени</w:t>
      </w:r>
      <w:r w:rsidR="00C25B41"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участника закупок без доверенности</w:t>
      </w:r>
      <w:r w:rsidR="00917085" w:rsidRPr="001E35FB">
        <w:rPr>
          <w:rFonts w:ascii="Times New Roman" w:hAnsi="Times New Roman" w:cs="Times New Roman"/>
          <w:color w:val="000000"/>
          <w:sz w:val="26"/>
          <w:szCs w:val="26"/>
        </w:rPr>
        <w:t>,</w:t>
      </w:r>
      <w:r w:rsidRPr="001E35FB">
        <w:rPr>
          <w:rFonts w:ascii="Times New Roman" w:hAnsi="Times New Roman" w:cs="Times New Roman"/>
          <w:color w:val="000000"/>
          <w:sz w:val="26"/>
          <w:szCs w:val="26"/>
        </w:rPr>
        <w:t xml:space="preserve"> либо доверенность на осуществление</w:t>
      </w:r>
      <w:r w:rsidR="00C25B41"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 xml:space="preserve">действий от имени </w:t>
      </w:r>
      <w:r w:rsidRPr="001E35FB">
        <w:rPr>
          <w:rFonts w:ascii="Times New Roman" w:hAnsi="Times New Roman" w:cs="Times New Roman"/>
          <w:color w:val="000000"/>
          <w:sz w:val="26"/>
          <w:szCs w:val="26"/>
        </w:rPr>
        <w:lastRenderedPageBreak/>
        <w:t>участника закупок);</w:t>
      </w:r>
    </w:p>
    <w:p w:rsidR="009E4A3A" w:rsidRPr="001E35FB" w:rsidRDefault="007E759B" w:rsidP="00E36C43">
      <w:pPr>
        <w:numPr>
          <w:ilvl w:val="0"/>
          <w:numId w:val="23"/>
        </w:numPr>
        <w:shd w:val="clear" w:color="auto" w:fill="FFFFFF"/>
        <w:tabs>
          <w:tab w:val="left" w:pos="590"/>
        </w:tabs>
        <w:spacing w:line="276" w:lineRule="auto"/>
        <w:ind w:left="288" w:firstLine="421"/>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копии учредительных документов участника закупок (для юридических лиц);</w:t>
      </w:r>
    </w:p>
    <w:p w:rsidR="009E4A3A" w:rsidRPr="001E35FB" w:rsidRDefault="007E759B" w:rsidP="00E36C43">
      <w:pPr>
        <w:numPr>
          <w:ilvl w:val="0"/>
          <w:numId w:val="23"/>
        </w:numPr>
        <w:shd w:val="clear" w:color="auto" w:fill="FFFFFF"/>
        <w:tabs>
          <w:tab w:val="left" w:pos="590"/>
        </w:tabs>
        <w:spacing w:line="276" w:lineRule="auto"/>
        <w:ind w:firstLine="704"/>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решение об одобрении сделки (в том числе по предоставлению обеспечения)</w:t>
      </w:r>
      <w:r w:rsidR="00C25B41"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 xml:space="preserve">органами управления юридического лица в </w:t>
      </w:r>
      <w:r w:rsidR="00C25B41" w:rsidRPr="001E35FB">
        <w:rPr>
          <w:rFonts w:ascii="Times New Roman" w:hAnsi="Times New Roman" w:cs="Times New Roman"/>
          <w:color w:val="000000"/>
          <w:sz w:val="26"/>
          <w:szCs w:val="26"/>
        </w:rPr>
        <w:t>с</w:t>
      </w:r>
      <w:r w:rsidRPr="001E35FB">
        <w:rPr>
          <w:rFonts w:ascii="Times New Roman" w:hAnsi="Times New Roman" w:cs="Times New Roman"/>
          <w:color w:val="000000"/>
          <w:sz w:val="26"/>
          <w:szCs w:val="26"/>
        </w:rPr>
        <w:t>лучае, если требование о</w:t>
      </w:r>
      <w:r w:rsidR="00C25B41"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необходимости наличия такого решения для совершения сделки установлено</w:t>
      </w:r>
      <w:r w:rsidR="00C25B41"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законодательством Российской Федерации, учредительными документами</w:t>
      </w:r>
      <w:r w:rsidR="00C25B41"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юридического лица;</w:t>
      </w:r>
    </w:p>
    <w:p w:rsidR="009E4A3A" w:rsidRPr="001E35FB" w:rsidRDefault="007E759B" w:rsidP="00E36C43">
      <w:pPr>
        <w:shd w:val="clear" w:color="auto" w:fill="FFFFFF"/>
        <w:tabs>
          <w:tab w:val="left" w:pos="912"/>
        </w:tabs>
        <w:spacing w:line="276" w:lineRule="auto"/>
        <w:ind w:firstLine="709"/>
        <w:jc w:val="both"/>
        <w:rPr>
          <w:rFonts w:ascii="Times New Roman" w:hAnsi="Times New Roman" w:cs="Times New Roman"/>
          <w:sz w:val="26"/>
          <w:szCs w:val="26"/>
        </w:rPr>
      </w:pPr>
      <w:r w:rsidRPr="001E35FB">
        <w:rPr>
          <w:rFonts w:ascii="Times New Roman" w:hAnsi="Times New Roman" w:cs="Times New Roman"/>
          <w:color w:val="000000"/>
          <w:sz w:val="26"/>
          <w:szCs w:val="26"/>
        </w:rPr>
        <w:t>6)</w:t>
      </w:r>
      <w:r w:rsidRPr="001E35FB">
        <w:rPr>
          <w:rFonts w:ascii="Times New Roman" w:hAnsi="Times New Roman" w:cs="Times New Roman"/>
          <w:color w:val="000000"/>
          <w:sz w:val="26"/>
          <w:szCs w:val="26"/>
        </w:rPr>
        <w:tab/>
      </w:r>
      <w:r w:rsidR="00C25B41"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сведения о функциональных, количественных и качественных</w:t>
      </w:r>
      <w:r w:rsidR="00C25B41"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характеристиках товара, о качестве работ, услуг;</w:t>
      </w:r>
    </w:p>
    <w:p w:rsidR="00B61613" w:rsidRDefault="007E759B" w:rsidP="00E36C43">
      <w:pPr>
        <w:shd w:val="clear" w:color="auto" w:fill="FFFFFF"/>
        <w:tabs>
          <w:tab w:val="left" w:pos="744"/>
        </w:tabs>
        <w:spacing w:line="276" w:lineRule="auto"/>
        <w:ind w:firstLine="709"/>
        <w:jc w:val="both"/>
        <w:rPr>
          <w:rFonts w:ascii="Times New Roman" w:hAnsi="Times New Roman" w:cs="Times New Roman"/>
          <w:sz w:val="26"/>
          <w:szCs w:val="26"/>
        </w:rPr>
      </w:pPr>
      <w:r w:rsidRPr="001E35FB">
        <w:rPr>
          <w:rFonts w:ascii="Times New Roman" w:hAnsi="Times New Roman" w:cs="Times New Roman"/>
          <w:color w:val="000000"/>
          <w:sz w:val="26"/>
          <w:szCs w:val="26"/>
        </w:rPr>
        <w:t>7)</w:t>
      </w:r>
      <w:r w:rsidR="00C25B41"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документы, подтверждающие внесение денежных сре</w:t>
      </w:r>
      <w:proofErr w:type="gramStart"/>
      <w:r w:rsidRPr="001E35FB">
        <w:rPr>
          <w:rFonts w:ascii="Times New Roman" w:hAnsi="Times New Roman" w:cs="Times New Roman"/>
          <w:color w:val="000000"/>
          <w:sz w:val="26"/>
          <w:szCs w:val="26"/>
        </w:rPr>
        <w:t>дств в к</w:t>
      </w:r>
      <w:proofErr w:type="gramEnd"/>
      <w:r w:rsidRPr="001E35FB">
        <w:rPr>
          <w:rFonts w:ascii="Times New Roman" w:hAnsi="Times New Roman" w:cs="Times New Roman"/>
          <w:color w:val="000000"/>
          <w:sz w:val="26"/>
          <w:szCs w:val="26"/>
        </w:rPr>
        <w:t>ачестве</w:t>
      </w:r>
      <w:r w:rsidR="00C25B41"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обеспечения аукционной заявки (платежное поручение, подтверждающее</w:t>
      </w:r>
      <w:r w:rsidR="00C25B41"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 xml:space="preserve">перечисление денежных средств в качестве обеспечения аукционной заявки </w:t>
      </w:r>
      <w:r w:rsidR="00C25B41" w:rsidRPr="001E35FB">
        <w:rPr>
          <w:rFonts w:ascii="Times New Roman" w:hAnsi="Times New Roman" w:cs="Times New Roman"/>
          <w:color w:val="000000"/>
          <w:sz w:val="26"/>
          <w:szCs w:val="26"/>
        </w:rPr>
        <w:t>с отметкой банка об исполнении</w:t>
      </w:r>
      <w:r w:rsidRPr="001E35FB">
        <w:rPr>
          <w:rFonts w:ascii="Times New Roman" w:hAnsi="Times New Roman" w:cs="Times New Roman"/>
          <w:color w:val="000000"/>
          <w:sz w:val="26"/>
          <w:szCs w:val="26"/>
        </w:rPr>
        <w:t>), если аукционная документация предусматривает предоставление обеспечения;</w:t>
      </w:r>
    </w:p>
    <w:p w:rsidR="00387CE8" w:rsidRPr="00B61613" w:rsidRDefault="007E759B" w:rsidP="00E36C43">
      <w:pPr>
        <w:shd w:val="clear" w:color="auto" w:fill="FFFFFF"/>
        <w:tabs>
          <w:tab w:val="left" w:pos="744"/>
        </w:tabs>
        <w:spacing w:line="276" w:lineRule="auto"/>
        <w:ind w:firstLine="709"/>
        <w:jc w:val="both"/>
        <w:rPr>
          <w:rFonts w:ascii="Times New Roman" w:hAnsi="Times New Roman" w:cs="Times New Roman"/>
          <w:sz w:val="26"/>
          <w:szCs w:val="26"/>
        </w:rPr>
      </w:pPr>
      <w:r w:rsidRPr="00B61613">
        <w:rPr>
          <w:rFonts w:ascii="Times New Roman" w:hAnsi="Times New Roman" w:cs="Times New Roman"/>
          <w:sz w:val="26"/>
          <w:szCs w:val="26"/>
        </w:rPr>
        <w:t xml:space="preserve">8) копии документов, подтверждающих соответствие участника закупок требованиям, установленным в ст. </w:t>
      </w:r>
      <w:r w:rsidR="005F48EE" w:rsidRPr="005F48EE">
        <w:rPr>
          <w:rFonts w:ascii="Times New Roman" w:hAnsi="Times New Roman" w:cs="Times New Roman"/>
          <w:sz w:val="26"/>
          <w:szCs w:val="26"/>
        </w:rPr>
        <w:t>9</w:t>
      </w:r>
      <w:r w:rsidRPr="00B61613">
        <w:rPr>
          <w:rFonts w:ascii="Times New Roman" w:hAnsi="Times New Roman" w:cs="Times New Roman"/>
          <w:sz w:val="26"/>
          <w:szCs w:val="26"/>
        </w:rPr>
        <w:t xml:space="preserve"> настоящего Положения</w:t>
      </w:r>
      <w:r w:rsidRPr="002B56F0">
        <w:rPr>
          <w:rFonts w:ascii="Times New Roman" w:hAnsi="Times New Roman" w:cs="Times New Roman"/>
          <w:color w:val="0000FF"/>
          <w:sz w:val="26"/>
          <w:szCs w:val="26"/>
        </w:rPr>
        <w:t>.</w:t>
      </w:r>
      <w:r w:rsidR="002B56F0">
        <w:rPr>
          <w:rFonts w:ascii="Times New Roman" w:hAnsi="Times New Roman" w:cs="Times New Roman"/>
          <w:color w:val="0000FF"/>
          <w:sz w:val="26"/>
          <w:szCs w:val="26"/>
        </w:rPr>
        <w:t xml:space="preserve"> </w:t>
      </w:r>
    </w:p>
    <w:p w:rsidR="009E4A3A" w:rsidRPr="001E35FB" w:rsidRDefault="007E759B" w:rsidP="00E36C43">
      <w:pPr>
        <w:shd w:val="clear" w:color="auto" w:fill="FFFFFF"/>
        <w:spacing w:line="276" w:lineRule="auto"/>
        <w:ind w:right="14" w:firstLine="709"/>
        <w:jc w:val="both"/>
        <w:rPr>
          <w:rFonts w:ascii="Times New Roman" w:hAnsi="Times New Roman" w:cs="Times New Roman"/>
          <w:sz w:val="26"/>
          <w:szCs w:val="26"/>
        </w:rPr>
      </w:pPr>
      <w:r w:rsidRPr="001E35FB">
        <w:rPr>
          <w:rFonts w:ascii="Times New Roman" w:hAnsi="Times New Roman" w:cs="Times New Roman"/>
          <w:color w:val="000000"/>
          <w:sz w:val="26"/>
          <w:szCs w:val="26"/>
        </w:rPr>
        <w:t>Непредоставление документов, предусмотренных настоящим пунктом, является основанием для отказа в допуске к участию в аукционе соответствующего участника закупок.</w:t>
      </w:r>
    </w:p>
    <w:p w:rsidR="008A5A6D" w:rsidRDefault="007E759B" w:rsidP="008A5A6D">
      <w:pPr>
        <w:numPr>
          <w:ilvl w:val="2"/>
          <w:numId w:val="44"/>
        </w:numPr>
        <w:shd w:val="clear" w:color="auto" w:fill="FFFFFF"/>
        <w:tabs>
          <w:tab w:val="left" w:pos="1128"/>
        </w:tabs>
        <w:spacing w:line="276" w:lineRule="auto"/>
        <w:ind w:left="0" w:firstLine="709"/>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Участник закупок подает аукционную заявку в письменном виде. Все</w:t>
      </w:r>
      <w:r w:rsidR="00C25B41"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листы аукционной заявки должны быть прошиты и пронумерованы. Аукционная</w:t>
      </w:r>
      <w:r w:rsidR="00C25B41"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заявка должна быть скреплена печатью участника закупок и подписана</w:t>
      </w:r>
      <w:r w:rsidR="00C25B41"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участником закупок или лицом, уполномоченным таким участником.</w:t>
      </w:r>
    </w:p>
    <w:p w:rsidR="008A5A6D" w:rsidRDefault="007E759B" w:rsidP="008A5A6D">
      <w:pPr>
        <w:numPr>
          <w:ilvl w:val="2"/>
          <w:numId w:val="44"/>
        </w:numPr>
        <w:shd w:val="clear" w:color="auto" w:fill="FFFFFF"/>
        <w:tabs>
          <w:tab w:val="left" w:pos="1128"/>
        </w:tabs>
        <w:spacing w:line="276" w:lineRule="auto"/>
        <w:ind w:left="0" w:firstLine="709"/>
        <w:jc w:val="both"/>
        <w:rPr>
          <w:rFonts w:ascii="Times New Roman" w:hAnsi="Times New Roman" w:cs="Times New Roman"/>
          <w:color w:val="000000"/>
          <w:sz w:val="26"/>
          <w:szCs w:val="26"/>
        </w:rPr>
      </w:pPr>
      <w:r w:rsidRPr="008A5A6D">
        <w:rPr>
          <w:rFonts w:ascii="Times New Roman" w:hAnsi="Times New Roman" w:cs="Times New Roman"/>
          <w:color w:val="000000"/>
          <w:sz w:val="26"/>
          <w:szCs w:val="26"/>
        </w:rPr>
        <w:t xml:space="preserve">Участник закупок вправе подать только </w:t>
      </w:r>
      <w:r w:rsidR="002C287D" w:rsidRPr="008A5A6D">
        <w:rPr>
          <w:rFonts w:ascii="Times New Roman" w:hAnsi="Times New Roman" w:cs="Times New Roman"/>
          <w:color w:val="000000"/>
          <w:sz w:val="26"/>
          <w:szCs w:val="26"/>
        </w:rPr>
        <w:t xml:space="preserve">одну заявку в </w:t>
      </w:r>
      <w:r w:rsidRPr="008A5A6D">
        <w:rPr>
          <w:rFonts w:ascii="Times New Roman" w:hAnsi="Times New Roman" w:cs="Times New Roman"/>
          <w:color w:val="000000"/>
          <w:sz w:val="26"/>
          <w:szCs w:val="26"/>
        </w:rPr>
        <w:t>отношении</w:t>
      </w:r>
      <w:r w:rsidR="00C25B41" w:rsidRPr="008A5A6D">
        <w:rPr>
          <w:rFonts w:ascii="Times New Roman" w:hAnsi="Times New Roman" w:cs="Times New Roman"/>
          <w:color w:val="000000"/>
          <w:sz w:val="26"/>
          <w:szCs w:val="26"/>
        </w:rPr>
        <w:t xml:space="preserve"> </w:t>
      </w:r>
      <w:r w:rsidRPr="008A5A6D">
        <w:rPr>
          <w:rFonts w:ascii="Times New Roman" w:hAnsi="Times New Roman" w:cs="Times New Roman"/>
          <w:color w:val="000000"/>
          <w:sz w:val="26"/>
          <w:szCs w:val="26"/>
        </w:rPr>
        <w:t>каждого предмета аукциона.</w:t>
      </w:r>
    </w:p>
    <w:p w:rsidR="008A5A6D" w:rsidRDefault="007E759B" w:rsidP="008A5A6D">
      <w:pPr>
        <w:numPr>
          <w:ilvl w:val="2"/>
          <w:numId w:val="44"/>
        </w:numPr>
        <w:shd w:val="clear" w:color="auto" w:fill="FFFFFF"/>
        <w:tabs>
          <w:tab w:val="left" w:pos="1128"/>
        </w:tabs>
        <w:spacing w:line="276" w:lineRule="auto"/>
        <w:ind w:left="0" w:firstLine="709"/>
        <w:jc w:val="both"/>
        <w:rPr>
          <w:rFonts w:ascii="Times New Roman" w:hAnsi="Times New Roman" w:cs="Times New Roman"/>
          <w:color w:val="000000"/>
          <w:sz w:val="26"/>
          <w:szCs w:val="26"/>
        </w:rPr>
      </w:pPr>
      <w:r w:rsidRPr="008A5A6D">
        <w:rPr>
          <w:rFonts w:ascii="Times New Roman" w:hAnsi="Times New Roman" w:cs="Times New Roman"/>
          <w:color w:val="000000"/>
          <w:sz w:val="26"/>
          <w:szCs w:val="26"/>
        </w:rPr>
        <w:t>Прием аукционных заявок прекращается в день рассмотрения заявок</w:t>
      </w:r>
      <w:r w:rsidR="00C25B41" w:rsidRPr="008A5A6D">
        <w:rPr>
          <w:rFonts w:ascii="Times New Roman" w:hAnsi="Times New Roman" w:cs="Times New Roman"/>
          <w:color w:val="000000"/>
          <w:sz w:val="26"/>
          <w:szCs w:val="26"/>
        </w:rPr>
        <w:t xml:space="preserve"> </w:t>
      </w:r>
      <w:r w:rsidRPr="008A5A6D">
        <w:rPr>
          <w:rFonts w:ascii="Times New Roman" w:hAnsi="Times New Roman" w:cs="Times New Roman"/>
          <w:color w:val="000000"/>
          <w:sz w:val="26"/>
          <w:szCs w:val="26"/>
        </w:rPr>
        <w:t>непосред</w:t>
      </w:r>
      <w:r w:rsidR="00945613" w:rsidRPr="008A5A6D">
        <w:rPr>
          <w:rFonts w:ascii="Times New Roman" w:hAnsi="Times New Roman" w:cs="Times New Roman"/>
          <w:color w:val="000000"/>
          <w:sz w:val="26"/>
          <w:szCs w:val="26"/>
        </w:rPr>
        <w:t xml:space="preserve">ственно до начала рассмотрения </w:t>
      </w:r>
      <w:r w:rsidRPr="008A5A6D">
        <w:rPr>
          <w:rFonts w:ascii="Times New Roman" w:hAnsi="Times New Roman" w:cs="Times New Roman"/>
          <w:color w:val="000000"/>
          <w:sz w:val="26"/>
          <w:szCs w:val="26"/>
        </w:rPr>
        <w:t>аукционных  заявок, указанного в</w:t>
      </w:r>
      <w:r w:rsidR="00C25B41" w:rsidRPr="008A5A6D">
        <w:rPr>
          <w:rFonts w:ascii="Times New Roman" w:hAnsi="Times New Roman" w:cs="Times New Roman"/>
          <w:color w:val="000000"/>
          <w:sz w:val="26"/>
          <w:szCs w:val="26"/>
        </w:rPr>
        <w:t xml:space="preserve"> </w:t>
      </w:r>
      <w:r w:rsidRPr="008A5A6D">
        <w:rPr>
          <w:rFonts w:ascii="Times New Roman" w:hAnsi="Times New Roman" w:cs="Times New Roman"/>
          <w:color w:val="000000"/>
          <w:sz w:val="26"/>
          <w:szCs w:val="26"/>
        </w:rPr>
        <w:t>извещении о проведении аукциона. Аукционные заявки, полученные после</w:t>
      </w:r>
      <w:r w:rsidR="00C25B41" w:rsidRPr="008A5A6D">
        <w:rPr>
          <w:rFonts w:ascii="Times New Roman" w:hAnsi="Times New Roman" w:cs="Times New Roman"/>
          <w:color w:val="000000"/>
          <w:sz w:val="26"/>
          <w:szCs w:val="26"/>
        </w:rPr>
        <w:t xml:space="preserve"> </w:t>
      </w:r>
      <w:r w:rsidRPr="008A5A6D">
        <w:rPr>
          <w:rFonts w:ascii="Times New Roman" w:hAnsi="Times New Roman" w:cs="Times New Roman"/>
          <w:color w:val="000000"/>
          <w:sz w:val="26"/>
          <w:szCs w:val="26"/>
        </w:rPr>
        <w:t xml:space="preserve">окончания времени приема, </w:t>
      </w:r>
      <w:r w:rsidR="00C25B41" w:rsidRPr="008A5A6D">
        <w:rPr>
          <w:rFonts w:ascii="Times New Roman" w:hAnsi="Times New Roman" w:cs="Times New Roman"/>
          <w:color w:val="000000"/>
          <w:sz w:val="26"/>
          <w:szCs w:val="26"/>
        </w:rPr>
        <w:t>н</w:t>
      </w:r>
      <w:r w:rsidRPr="008A5A6D">
        <w:rPr>
          <w:rFonts w:ascii="Times New Roman" w:hAnsi="Times New Roman" w:cs="Times New Roman"/>
          <w:color w:val="000000"/>
          <w:sz w:val="26"/>
          <w:szCs w:val="26"/>
        </w:rPr>
        <w:t>е рассматриваются и в тот же день возвращаются</w:t>
      </w:r>
      <w:r w:rsidR="00C25B41" w:rsidRPr="008A5A6D">
        <w:rPr>
          <w:rFonts w:ascii="Times New Roman" w:hAnsi="Times New Roman" w:cs="Times New Roman"/>
          <w:color w:val="000000"/>
          <w:sz w:val="26"/>
          <w:szCs w:val="26"/>
        </w:rPr>
        <w:t xml:space="preserve"> </w:t>
      </w:r>
      <w:r w:rsidRPr="008A5A6D">
        <w:rPr>
          <w:rFonts w:ascii="Times New Roman" w:hAnsi="Times New Roman" w:cs="Times New Roman"/>
          <w:color w:val="000000"/>
          <w:sz w:val="26"/>
          <w:szCs w:val="26"/>
        </w:rPr>
        <w:t xml:space="preserve">участникам </w:t>
      </w:r>
      <w:r w:rsidR="00301F45" w:rsidRPr="008A5A6D">
        <w:rPr>
          <w:rFonts w:ascii="Times New Roman" w:hAnsi="Times New Roman" w:cs="Times New Roman"/>
          <w:color w:val="000000"/>
          <w:sz w:val="26"/>
          <w:szCs w:val="26"/>
        </w:rPr>
        <w:t>закупок</w:t>
      </w:r>
      <w:r w:rsidRPr="008A5A6D">
        <w:rPr>
          <w:rFonts w:ascii="Times New Roman" w:hAnsi="Times New Roman" w:cs="Times New Roman"/>
          <w:color w:val="000000"/>
          <w:sz w:val="26"/>
          <w:szCs w:val="26"/>
        </w:rPr>
        <w:t>.</w:t>
      </w:r>
    </w:p>
    <w:p w:rsidR="008A5A6D" w:rsidRDefault="007E759B" w:rsidP="008A5A6D">
      <w:pPr>
        <w:numPr>
          <w:ilvl w:val="2"/>
          <w:numId w:val="44"/>
        </w:numPr>
        <w:shd w:val="clear" w:color="auto" w:fill="FFFFFF"/>
        <w:tabs>
          <w:tab w:val="left" w:pos="1128"/>
        </w:tabs>
        <w:spacing w:line="276" w:lineRule="auto"/>
        <w:ind w:left="0" w:firstLine="709"/>
        <w:jc w:val="both"/>
        <w:rPr>
          <w:rFonts w:ascii="Times New Roman" w:hAnsi="Times New Roman" w:cs="Times New Roman"/>
          <w:color w:val="000000"/>
          <w:sz w:val="26"/>
          <w:szCs w:val="26"/>
        </w:rPr>
      </w:pPr>
      <w:r w:rsidRPr="008A5A6D">
        <w:rPr>
          <w:rFonts w:ascii="Times New Roman" w:hAnsi="Times New Roman" w:cs="Times New Roman"/>
          <w:color w:val="000000"/>
          <w:sz w:val="26"/>
          <w:szCs w:val="26"/>
        </w:rPr>
        <w:t>Участник закупок вправе отозвать аукционную заявку в любое время до</w:t>
      </w:r>
      <w:r w:rsidR="00C25B41" w:rsidRPr="008A5A6D">
        <w:rPr>
          <w:rFonts w:ascii="Times New Roman" w:hAnsi="Times New Roman" w:cs="Times New Roman"/>
          <w:color w:val="000000"/>
          <w:sz w:val="26"/>
          <w:szCs w:val="26"/>
        </w:rPr>
        <w:t xml:space="preserve"> </w:t>
      </w:r>
      <w:r w:rsidRPr="008A5A6D">
        <w:rPr>
          <w:rFonts w:ascii="Times New Roman" w:hAnsi="Times New Roman" w:cs="Times New Roman"/>
          <w:color w:val="000000"/>
          <w:sz w:val="26"/>
          <w:szCs w:val="26"/>
        </w:rPr>
        <w:t>дня и времени начала рассмотрения аукционных заявок.</w:t>
      </w:r>
      <w:r w:rsidR="00C25B41" w:rsidRPr="008A5A6D">
        <w:rPr>
          <w:rFonts w:ascii="Times New Roman" w:hAnsi="Times New Roman" w:cs="Times New Roman"/>
          <w:color w:val="000000"/>
          <w:sz w:val="26"/>
          <w:szCs w:val="26"/>
        </w:rPr>
        <w:t xml:space="preserve"> </w:t>
      </w:r>
    </w:p>
    <w:p w:rsidR="0078565E" w:rsidRPr="008A5A6D" w:rsidRDefault="007E759B" w:rsidP="008A5A6D">
      <w:pPr>
        <w:numPr>
          <w:ilvl w:val="2"/>
          <w:numId w:val="44"/>
        </w:numPr>
        <w:shd w:val="clear" w:color="auto" w:fill="FFFFFF"/>
        <w:tabs>
          <w:tab w:val="left" w:pos="1128"/>
        </w:tabs>
        <w:spacing w:line="276" w:lineRule="auto"/>
        <w:ind w:left="0" w:firstLine="709"/>
        <w:jc w:val="both"/>
        <w:rPr>
          <w:rFonts w:ascii="Times New Roman" w:hAnsi="Times New Roman" w:cs="Times New Roman"/>
          <w:color w:val="000000"/>
          <w:sz w:val="26"/>
          <w:szCs w:val="26"/>
        </w:rPr>
      </w:pPr>
      <w:r w:rsidRPr="008A5A6D">
        <w:rPr>
          <w:rFonts w:ascii="Times New Roman" w:hAnsi="Times New Roman" w:cs="Times New Roman"/>
          <w:color w:val="000000"/>
          <w:sz w:val="26"/>
          <w:szCs w:val="26"/>
        </w:rPr>
        <w:t>Аукцион признается несостоявшимся</w:t>
      </w:r>
      <w:r w:rsidR="00945613" w:rsidRPr="008A5A6D">
        <w:rPr>
          <w:rFonts w:ascii="Times New Roman" w:hAnsi="Times New Roman" w:cs="Times New Roman"/>
          <w:color w:val="000000"/>
          <w:sz w:val="26"/>
          <w:szCs w:val="26"/>
        </w:rPr>
        <w:t>,</w:t>
      </w:r>
      <w:r w:rsidRPr="008A5A6D">
        <w:rPr>
          <w:rFonts w:ascii="Times New Roman" w:hAnsi="Times New Roman" w:cs="Times New Roman"/>
          <w:color w:val="000000"/>
          <w:sz w:val="26"/>
          <w:szCs w:val="26"/>
        </w:rPr>
        <w:t xml:space="preserve"> если</w:t>
      </w:r>
      <w:r w:rsidR="0078565E" w:rsidRPr="008A5A6D">
        <w:rPr>
          <w:rFonts w:ascii="Times New Roman" w:hAnsi="Times New Roman" w:cs="Times New Roman"/>
          <w:color w:val="000000"/>
          <w:sz w:val="26"/>
          <w:szCs w:val="26"/>
        </w:rPr>
        <w:t xml:space="preserve"> </w:t>
      </w:r>
      <w:r w:rsidRPr="008A5A6D">
        <w:rPr>
          <w:rFonts w:ascii="Times New Roman" w:hAnsi="Times New Roman" w:cs="Times New Roman"/>
          <w:color w:val="000000"/>
          <w:sz w:val="26"/>
          <w:szCs w:val="26"/>
        </w:rPr>
        <w:t xml:space="preserve">не подана ни одна аукционная заявка. В этом случае </w:t>
      </w:r>
      <w:r w:rsidR="00C25B41" w:rsidRPr="008A5A6D">
        <w:rPr>
          <w:rFonts w:ascii="Times New Roman" w:hAnsi="Times New Roman" w:cs="Times New Roman"/>
          <w:color w:val="000000"/>
          <w:sz w:val="26"/>
          <w:szCs w:val="26"/>
        </w:rPr>
        <w:t>Заказчик</w:t>
      </w:r>
      <w:r w:rsidRPr="008A5A6D">
        <w:rPr>
          <w:rFonts w:ascii="Times New Roman" w:hAnsi="Times New Roman" w:cs="Times New Roman"/>
          <w:color w:val="000000"/>
          <w:sz w:val="26"/>
          <w:szCs w:val="26"/>
        </w:rPr>
        <w:t xml:space="preserve"> вправе</w:t>
      </w:r>
      <w:r w:rsidR="00C25B41" w:rsidRPr="008A5A6D">
        <w:rPr>
          <w:rFonts w:ascii="Times New Roman" w:hAnsi="Times New Roman" w:cs="Times New Roman"/>
          <w:color w:val="000000"/>
          <w:sz w:val="26"/>
          <w:szCs w:val="26"/>
        </w:rPr>
        <w:t xml:space="preserve"> </w:t>
      </w:r>
      <w:r w:rsidRPr="008A5A6D">
        <w:rPr>
          <w:rFonts w:ascii="Times New Roman" w:hAnsi="Times New Roman" w:cs="Times New Roman"/>
          <w:color w:val="000000"/>
          <w:sz w:val="26"/>
          <w:szCs w:val="26"/>
        </w:rPr>
        <w:t>осуществить закупку товаров, работ, услуг, являвшихся предметом аукциона без</w:t>
      </w:r>
      <w:r w:rsidR="00C25B41" w:rsidRPr="008A5A6D">
        <w:rPr>
          <w:rFonts w:ascii="Times New Roman" w:hAnsi="Times New Roman" w:cs="Times New Roman"/>
          <w:color w:val="000000"/>
          <w:sz w:val="26"/>
          <w:szCs w:val="26"/>
        </w:rPr>
        <w:t xml:space="preserve"> </w:t>
      </w:r>
      <w:r w:rsidRPr="008A5A6D">
        <w:rPr>
          <w:rFonts w:ascii="Times New Roman" w:hAnsi="Times New Roman" w:cs="Times New Roman"/>
          <w:color w:val="000000"/>
          <w:sz w:val="26"/>
          <w:szCs w:val="26"/>
        </w:rPr>
        <w:t>проведения торгов у единственного поставщика (подрядчика, исполнителя)</w:t>
      </w:r>
      <w:r w:rsidR="00945613" w:rsidRPr="008A5A6D">
        <w:rPr>
          <w:rFonts w:ascii="Times New Roman" w:hAnsi="Times New Roman" w:cs="Times New Roman"/>
          <w:color w:val="000000"/>
          <w:sz w:val="26"/>
          <w:szCs w:val="26"/>
        </w:rPr>
        <w:t>. При этом цена договора не может превышать начальную (максимальную) цену, указанную в извещении о проведен</w:t>
      </w:r>
      <w:proofErr w:type="gramStart"/>
      <w:r w:rsidR="00945613" w:rsidRPr="008A5A6D">
        <w:rPr>
          <w:rFonts w:ascii="Times New Roman" w:hAnsi="Times New Roman" w:cs="Times New Roman"/>
          <w:color w:val="000000"/>
          <w:sz w:val="26"/>
          <w:szCs w:val="26"/>
        </w:rPr>
        <w:t>ии ау</w:t>
      </w:r>
      <w:proofErr w:type="gramEnd"/>
      <w:r w:rsidR="00945613" w:rsidRPr="008A5A6D">
        <w:rPr>
          <w:rFonts w:ascii="Times New Roman" w:hAnsi="Times New Roman" w:cs="Times New Roman"/>
          <w:color w:val="000000"/>
          <w:sz w:val="26"/>
          <w:szCs w:val="26"/>
        </w:rPr>
        <w:t>кциона</w:t>
      </w:r>
      <w:r w:rsidRPr="008A5A6D">
        <w:rPr>
          <w:rFonts w:ascii="Times New Roman" w:hAnsi="Times New Roman" w:cs="Times New Roman"/>
          <w:color w:val="000000"/>
          <w:sz w:val="26"/>
          <w:szCs w:val="26"/>
        </w:rPr>
        <w:t>;</w:t>
      </w:r>
    </w:p>
    <w:p w:rsidR="009E4A3A" w:rsidRPr="001E35FB" w:rsidRDefault="008A5A6D" w:rsidP="00E36C43">
      <w:pPr>
        <w:shd w:val="clear" w:color="auto" w:fill="FFFFFF"/>
        <w:tabs>
          <w:tab w:val="left" w:pos="552"/>
        </w:tabs>
        <w:spacing w:line="276"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6</w:t>
      </w:r>
      <w:r w:rsidR="007E759B" w:rsidRPr="001E35FB">
        <w:rPr>
          <w:rFonts w:ascii="Times New Roman" w:hAnsi="Times New Roman" w:cs="Times New Roman"/>
          <w:color w:val="000000"/>
          <w:sz w:val="26"/>
          <w:szCs w:val="26"/>
        </w:rPr>
        <w:t>.11. Порядок рассмотрения аукционных заявок.</w:t>
      </w:r>
    </w:p>
    <w:p w:rsidR="009E4A3A" w:rsidRPr="001E35FB" w:rsidRDefault="008A5A6D" w:rsidP="00E36C43">
      <w:pPr>
        <w:shd w:val="clear" w:color="auto" w:fill="FFFFFF"/>
        <w:spacing w:line="276" w:lineRule="auto"/>
        <w:ind w:right="5" w:firstLine="709"/>
        <w:jc w:val="both"/>
        <w:rPr>
          <w:rFonts w:ascii="Times New Roman" w:hAnsi="Times New Roman" w:cs="Times New Roman"/>
          <w:sz w:val="26"/>
          <w:szCs w:val="26"/>
        </w:rPr>
      </w:pPr>
      <w:r>
        <w:rPr>
          <w:rFonts w:ascii="Times New Roman" w:hAnsi="Times New Roman" w:cs="Times New Roman"/>
          <w:color w:val="000000"/>
          <w:sz w:val="26"/>
          <w:szCs w:val="26"/>
        </w:rPr>
        <w:t>6</w:t>
      </w:r>
      <w:r w:rsidR="007E759B" w:rsidRPr="001E35FB">
        <w:rPr>
          <w:rFonts w:ascii="Times New Roman" w:hAnsi="Times New Roman" w:cs="Times New Roman"/>
          <w:color w:val="000000"/>
          <w:sz w:val="26"/>
          <w:szCs w:val="26"/>
        </w:rPr>
        <w:t>.11.1. Комиссия рассматривает аукционные заявки на соответствие требованиям, установленным аукционной документацией. Срок рассмотрения аукционных заявок не может превышать десяти дней со дня окончания подачи</w:t>
      </w:r>
      <w:r w:rsidR="00C43C00"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 xml:space="preserve">аукционных заявок. </w:t>
      </w:r>
    </w:p>
    <w:p w:rsidR="009E4A3A" w:rsidRPr="001E35FB" w:rsidRDefault="008A5A6D" w:rsidP="00E36C43">
      <w:pPr>
        <w:shd w:val="clear" w:color="auto" w:fill="FFFFFF"/>
        <w:tabs>
          <w:tab w:val="left" w:pos="1147"/>
        </w:tabs>
        <w:spacing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6</w:t>
      </w:r>
      <w:r w:rsidR="007E759B" w:rsidRPr="001E35FB">
        <w:rPr>
          <w:rFonts w:ascii="Times New Roman" w:hAnsi="Times New Roman" w:cs="Times New Roman"/>
          <w:color w:val="000000"/>
          <w:sz w:val="26"/>
          <w:szCs w:val="26"/>
        </w:rPr>
        <w:t>.11.2.</w:t>
      </w:r>
      <w:r w:rsidR="007E759B" w:rsidRPr="001E35FB">
        <w:rPr>
          <w:rFonts w:ascii="Times New Roman" w:hAnsi="Times New Roman" w:cs="Times New Roman"/>
          <w:color w:val="000000"/>
          <w:sz w:val="26"/>
          <w:szCs w:val="26"/>
        </w:rPr>
        <w:tab/>
      </w:r>
      <w:r w:rsidR="00415046"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На основании результатов рассмотрения аукционных заявок Комиссией</w:t>
      </w:r>
      <w:r w:rsidR="00C43C00"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принимается решение о допуске участника закупок к участию в аукционе или об</w:t>
      </w:r>
      <w:r w:rsidR="00C43C00"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отказе в допуске к участию в аукционе, что отражается в протоколе рассмотрения</w:t>
      </w:r>
      <w:r w:rsidR="00C43C00"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аукционных заявок, который подписывается всеми присутствующими на</w:t>
      </w:r>
      <w:r w:rsidR="00C43C00"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 xml:space="preserve">заседании членами </w:t>
      </w:r>
      <w:r w:rsidR="007E759B" w:rsidRPr="001E35FB">
        <w:rPr>
          <w:rFonts w:ascii="Times New Roman" w:hAnsi="Times New Roman" w:cs="Times New Roman"/>
          <w:color w:val="000000"/>
          <w:sz w:val="26"/>
          <w:szCs w:val="26"/>
        </w:rPr>
        <w:lastRenderedPageBreak/>
        <w:t>Комиссии в день окончания рассмотрения аукционных заявок.</w:t>
      </w:r>
    </w:p>
    <w:p w:rsidR="009E4A3A" w:rsidRPr="001E35FB" w:rsidRDefault="007E759B" w:rsidP="00E36C43">
      <w:pPr>
        <w:shd w:val="clear" w:color="auto" w:fill="FFFFFF"/>
        <w:spacing w:line="276" w:lineRule="auto"/>
        <w:ind w:right="5" w:firstLine="709"/>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 xml:space="preserve">В протокол вносится информация о допуске участника закупок к участию в аукционе и признании его участником аукциона или </w:t>
      </w:r>
      <w:proofErr w:type="gramStart"/>
      <w:r w:rsidRPr="001E35FB">
        <w:rPr>
          <w:rFonts w:ascii="Times New Roman" w:hAnsi="Times New Roman" w:cs="Times New Roman"/>
          <w:color w:val="000000"/>
          <w:sz w:val="26"/>
          <w:szCs w:val="26"/>
        </w:rPr>
        <w:t>об отказе в допуске к участию в аукционе с обоснованием</w:t>
      </w:r>
      <w:proofErr w:type="gramEnd"/>
      <w:r w:rsidRPr="001E35FB">
        <w:rPr>
          <w:rFonts w:ascii="Times New Roman" w:hAnsi="Times New Roman" w:cs="Times New Roman"/>
          <w:color w:val="000000"/>
          <w:sz w:val="26"/>
          <w:szCs w:val="26"/>
        </w:rPr>
        <w:t xml:space="preserve"> такого решения.</w:t>
      </w:r>
    </w:p>
    <w:p w:rsidR="00415046" w:rsidRPr="001E35FB" w:rsidRDefault="00415046" w:rsidP="00E36C43">
      <w:pPr>
        <w:shd w:val="clear" w:color="auto" w:fill="FFFFFF"/>
        <w:spacing w:line="276" w:lineRule="auto"/>
        <w:ind w:right="5" w:firstLine="709"/>
        <w:jc w:val="both"/>
        <w:rPr>
          <w:rFonts w:ascii="Times New Roman" w:hAnsi="Times New Roman" w:cs="Times New Roman"/>
          <w:sz w:val="26"/>
          <w:szCs w:val="26"/>
        </w:rPr>
      </w:pPr>
      <w:r w:rsidRPr="001E35FB">
        <w:rPr>
          <w:rFonts w:ascii="Times New Roman" w:hAnsi="Times New Roman" w:cs="Times New Roman"/>
          <w:color w:val="000000"/>
          <w:sz w:val="26"/>
          <w:szCs w:val="26"/>
        </w:rPr>
        <w:t xml:space="preserve">Протокол рассмотрения аукционных заявок размещается на официальном сайте в </w:t>
      </w:r>
      <w:r w:rsidR="00C3212E" w:rsidRPr="007C3755">
        <w:rPr>
          <w:rFonts w:ascii="Times New Roman" w:hAnsi="Times New Roman" w:cs="Times New Roman"/>
          <w:sz w:val="26"/>
          <w:szCs w:val="26"/>
        </w:rPr>
        <w:t>двух рабочих дней, следующих</w:t>
      </w:r>
      <w:r w:rsidRPr="001E35FB">
        <w:rPr>
          <w:rFonts w:ascii="Times New Roman" w:hAnsi="Times New Roman" w:cs="Times New Roman"/>
          <w:color w:val="000000"/>
          <w:sz w:val="26"/>
          <w:szCs w:val="26"/>
        </w:rPr>
        <w:t xml:space="preserve"> за днем его подписания.</w:t>
      </w:r>
    </w:p>
    <w:p w:rsidR="009E4A3A" w:rsidRPr="001E35FB" w:rsidRDefault="007E759B" w:rsidP="00E36C43">
      <w:pPr>
        <w:shd w:val="clear" w:color="auto" w:fill="FFFFFF"/>
        <w:spacing w:line="276" w:lineRule="auto"/>
        <w:ind w:firstLine="709"/>
        <w:jc w:val="both"/>
        <w:rPr>
          <w:rFonts w:ascii="Times New Roman" w:hAnsi="Times New Roman" w:cs="Times New Roman"/>
          <w:sz w:val="26"/>
          <w:szCs w:val="26"/>
        </w:rPr>
      </w:pPr>
      <w:r w:rsidRPr="001E35FB">
        <w:rPr>
          <w:rFonts w:ascii="Times New Roman" w:hAnsi="Times New Roman" w:cs="Times New Roman"/>
          <w:color w:val="000000"/>
          <w:sz w:val="26"/>
          <w:szCs w:val="26"/>
        </w:rPr>
        <w:t>Участникам закупок, признанным участниками аукциона, и участникам закупок, не допущенным к участию в аукционе, направляются уведомления о принятых Комиссией решениях не позднее дня, следующего за днем подписания указанного протокола.</w:t>
      </w:r>
    </w:p>
    <w:p w:rsidR="009E4A3A" w:rsidRPr="001E35FB" w:rsidRDefault="008A5A6D" w:rsidP="00E36C43">
      <w:pPr>
        <w:shd w:val="clear" w:color="auto" w:fill="FFFFFF"/>
        <w:tabs>
          <w:tab w:val="left" w:pos="1147"/>
        </w:tabs>
        <w:spacing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6</w:t>
      </w:r>
      <w:r w:rsidR="007E759B" w:rsidRPr="001E35FB">
        <w:rPr>
          <w:rFonts w:ascii="Times New Roman" w:hAnsi="Times New Roman" w:cs="Times New Roman"/>
          <w:color w:val="000000"/>
          <w:sz w:val="26"/>
          <w:szCs w:val="26"/>
        </w:rPr>
        <w:t>.11.3.</w:t>
      </w:r>
      <w:r w:rsidR="007E759B" w:rsidRPr="001E35FB">
        <w:rPr>
          <w:rFonts w:ascii="Times New Roman" w:hAnsi="Times New Roman" w:cs="Times New Roman"/>
          <w:color w:val="000000"/>
          <w:sz w:val="26"/>
          <w:szCs w:val="26"/>
        </w:rPr>
        <w:tab/>
        <w:t>Аукцион признается несостоявшимся если:</w:t>
      </w:r>
    </w:p>
    <w:p w:rsidR="009E4A3A" w:rsidRPr="001E35FB" w:rsidRDefault="00772217" w:rsidP="00E36C43">
      <w:pPr>
        <w:shd w:val="clear" w:color="auto" w:fill="FFFFFF"/>
        <w:tabs>
          <w:tab w:val="left" w:pos="470"/>
        </w:tabs>
        <w:spacing w:line="276" w:lineRule="auto"/>
        <w:ind w:firstLine="709"/>
        <w:jc w:val="both"/>
        <w:rPr>
          <w:rFonts w:ascii="Times New Roman" w:hAnsi="Times New Roman" w:cs="Times New Roman"/>
          <w:sz w:val="26"/>
          <w:szCs w:val="26"/>
        </w:rPr>
      </w:pPr>
      <w:r w:rsidRPr="001E35FB">
        <w:rPr>
          <w:rFonts w:ascii="Times New Roman" w:hAnsi="Times New Roman" w:cs="Times New Roman"/>
          <w:color w:val="000000"/>
          <w:sz w:val="26"/>
          <w:szCs w:val="26"/>
        </w:rPr>
        <w:t xml:space="preserve">- </w:t>
      </w:r>
      <w:proofErr w:type="gramStart"/>
      <w:r w:rsidR="007E759B" w:rsidRPr="001E35FB">
        <w:rPr>
          <w:rFonts w:ascii="Times New Roman" w:hAnsi="Times New Roman" w:cs="Times New Roman"/>
          <w:color w:val="000000"/>
          <w:sz w:val="26"/>
          <w:szCs w:val="26"/>
        </w:rPr>
        <w:t>на основании результатов рассмотрения аукционных заявок принято решение</w:t>
      </w:r>
      <w:r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об отказе в допуске к участию в аукционе</w:t>
      </w:r>
      <w:proofErr w:type="gramEnd"/>
      <w:r w:rsidR="007E759B" w:rsidRPr="001E35FB">
        <w:rPr>
          <w:rFonts w:ascii="Times New Roman" w:hAnsi="Times New Roman" w:cs="Times New Roman"/>
          <w:color w:val="000000"/>
          <w:sz w:val="26"/>
          <w:szCs w:val="26"/>
        </w:rPr>
        <w:t xml:space="preserve"> всех участников закупок. В этом случае</w:t>
      </w:r>
      <w:r w:rsidRPr="001E35FB">
        <w:rPr>
          <w:rFonts w:ascii="Times New Roman" w:hAnsi="Times New Roman" w:cs="Times New Roman"/>
          <w:color w:val="000000"/>
          <w:sz w:val="26"/>
          <w:szCs w:val="26"/>
        </w:rPr>
        <w:t xml:space="preserve"> Заказчик</w:t>
      </w:r>
      <w:r w:rsidR="007E759B" w:rsidRPr="001E35FB">
        <w:rPr>
          <w:rFonts w:ascii="Times New Roman" w:hAnsi="Times New Roman" w:cs="Times New Roman"/>
          <w:color w:val="000000"/>
          <w:sz w:val="26"/>
          <w:szCs w:val="26"/>
        </w:rPr>
        <w:t xml:space="preserve"> вправе осуществить закупку товаров, работ, услуг, являвшихся</w:t>
      </w:r>
      <w:r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предметом аукциона, без проведения торгов у единственного поставщика</w:t>
      </w:r>
      <w:r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(подрядчика, исполнителя)</w:t>
      </w:r>
      <w:r w:rsidR="00945613" w:rsidRPr="001E35FB">
        <w:rPr>
          <w:rFonts w:ascii="Times New Roman" w:hAnsi="Times New Roman" w:cs="Times New Roman"/>
          <w:color w:val="000000"/>
          <w:sz w:val="26"/>
          <w:szCs w:val="26"/>
        </w:rPr>
        <w:t>. При этом цена договора не может превышать начальную (максимальную) цену, указанную в извещении о проведен</w:t>
      </w:r>
      <w:proofErr w:type="gramStart"/>
      <w:r w:rsidR="00945613" w:rsidRPr="001E35FB">
        <w:rPr>
          <w:rFonts w:ascii="Times New Roman" w:hAnsi="Times New Roman" w:cs="Times New Roman"/>
          <w:color w:val="000000"/>
          <w:sz w:val="26"/>
          <w:szCs w:val="26"/>
        </w:rPr>
        <w:t>ии ау</w:t>
      </w:r>
      <w:proofErr w:type="gramEnd"/>
      <w:r w:rsidR="00945613" w:rsidRPr="001E35FB">
        <w:rPr>
          <w:rFonts w:ascii="Times New Roman" w:hAnsi="Times New Roman" w:cs="Times New Roman"/>
          <w:color w:val="000000"/>
          <w:sz w:val="26"/>
          <w:szCs w:val="26"/>
        </w:rPr>
        <w:t>кциона</w:t>
      </w:r>
      <w:r w:rsidR="007E759B" w:rsidRPr="001E35FB">
        <w:rPr>
          <w:rFonts w:ascii="Times New Roman" w:hAnsi="Times New Roman" w:cs="Times New Roman"/>
          <w:color w:val="000000"/>
          <w:sz w:val="26"/>
          <w:szCs w:val="26"/>
        </w:rPr>
        <w:t>;</w:t>
      </w:r>
    </w:p>
    <w:p w:rsidR="009E4A3A" w:rsidRPr="001E35FB" w:rsidRDefault="007E759B" w:rsidP="00E36C43">
      <w:pPr>
        <w:shd w:val="clear" w:color="auto" w:fill="FFFFFF"/>
        <w:tabs>
          <w:tab w:val="left" w:pos="542"/>
        </w:tabs>
        <w:spacing w:line="276" w:lineRule="auto"/>
        <w:ind w:firstLine="709"/>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w:t>
      </w:r>
      <w:r w:rsidR="00772217"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только один участник закупок признается участником аукциона. В этом</w:t>
      </w:r>
      <w:r w:rsidR="00772217"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 xml:space="preserve">случае </w:t>
      </w:r>
      <w:r w:rsidR="00945613" w:rsidRPr="001E35FB">
        <w:rPr>
          <w:rFonts w:ascii="Times New Roman" w:hAnsi="Times New Roman" w:cs="Times New Roman"/>
          <w:color w:val="000000"/>
          <w:sz w:val="26"/>
          <w:szCs w:val="26"/>
        </w:rPr>
        <w:t>Заказчик</w:t>
      </w:r>
      <w:r w:rsidRPr="001E35FB">
        <w:rPr>
          <w:rFonts w:ascii="Times New Roman" w:hAnsi="Times New Roman" w:cs="Times New Roman"/>
          <w:color w:val="000000"/>
          <w:sz w:val="26"/>
          <w:szCs w:val="26"/>
        </w:rPr>
        <w:t xml:space="preserve"> заключает договор с таким участником после подписания</w:t>
      </w:r>
      <w:r w:rsidR="00772217"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протокола рассмотрения аукционных заявок</w:t>
      </w:r>
      <w:r w:rsidR="00C9028D">
        <w:rPr>
          <w:rFonts w:ascii="Times New Roman" w:hAnsi="Times New Roman" w:cs="Times New Roman"/>
          <w:color w:val="000000"/>
          <w:sz w:val="26"/>
          <w:szCs w:val="26"/>
        </w:rPr>
        <w:t>.</w:t>
      </w:r>
      <w:r w:rsidRPr="001E35FB">
        <w:rPr>
          <w:rFonts w:ascii="Times New Roman" w:hAnsi="Times New Roman" w:cs="Times New Roman"/>
          <w:color w:val="000000"/>
          <w:sz w:val="26"/>
          <w:szCs w:val="26"/>
        </w:rPr>
        <w:t xml:space="preserve"> Договор заключается на условиях,</w:t>
      </w:r>
      <w:r w:rsidR="00772217"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предусмотренных аукционной документацией, по начальной (максимальной) цене</w:t>
      </w:r>
      <w:r w:rsidR="00772217"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договора, указанной в извещении о проведен</w:t>
      </w:r>
      <w:proofErr w:type="gramStart"/>
      <w:r w:rsidRPr="001E35FB">
        <w:rPr>
          <w:rFonts w:ascii="Times New Roman" w:hAnsi="Times New Roman" w:cs="Times New Roman"/>
          <w:color w:val="000000"/>
          <w:sz w:val="26"/>
          <w:szCs w:val="26"/>
        </w:rPr>
        <w:t>ии ау</w:t>
      </w:r>
      <w:proofErr w:type="gramEnd"/>
      <w:r w:rsidRPr="001E35FB">
        <w:rPr>
          <w:rFonts w:ascii="Times New Roman" w:hAnsi="Times New Roman" w:cs="Times New Roman"/>
          <w:color w:val="000000"/>
          <w:sz w:val="26"/>
          <w:szCs w:val="26"/>
        </w:rPr>
        <w:t>кциона.</w:t>
      </w:r>
    </w:p>
    <w:p w:rsidR="009E4A3A" w:rsidRPr="001E35FB" w:rsidRDefault="008A5A6D" w:rsidP="00E36C43">
      <w:pPr>
        <w:shd w:val="clear" w:color="auto" w:fill="FFFFFF"/>
        <w:spacing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6</w:t>
      </w:r>
      <w:r w:rsidR="007E759B" w:rsidRPr="001E35FB">
        <w:rPr>
          <w:rFonts w:ascii="Times New Roman" w:hAnsi="Times New Roman" w:cs="Times New Roman"/>
          <w:color w:val="000000"/>
          <w:sz w:val="26"/>
          <w:szCs w:val="26"/>
        </w:rPr>
        <w:t xml:space="preserve">.12. </w:t>
      </w:r>
      <w:r w:rsidR="001E35FB"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Порядок проведения аукциона.</w:t>
      </w:r>
    </w:p>
    <w:p w:rsidR="009E4A3A" w:rsidRPr="001E35FB" w:rsidRDefault="008A5A6D" w:rsidP="00E36C43">
      <w:pPr>
        <w:shd w:val="clear" w:color="auto" w:fill="FFFFFF"/>
        <w:tabs>
          <w:tab w:val="left" w:pos="1176"/>
        </w:tabs>
        <w:spacing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6</w:t>
      </w:r>
      <w:r w:rsidR="007E759B" w:rsidRPr="001E35FB">
        <w:rPr>
          <w:rFonts w:ascii="Times New Roman" w:hAnsi="Times New Roman" w:cs="Times New Roman"/>
          <w:color w:val="000000"/>
          <w:sz w:val="26"/>
          <w:szCs w:val="26"/>
        </w:rPr>
        <w:t>.12.1.</w:t>
      </w:r>
      <w:r w:rsidR="007E759B" w:rsidRPr="001E35FB">
        <w:rPr>
          <w:rFonts w:ascii="Times New Roman" w:hAnsi="Times New Roman" w:cs="Times New Roman"/>
          <w:color w:val="000000"/>
          <w:sz w:val="26"/>
          <w:szCs w:val="26"/>
        </w:rPr>
        <w:tab/>
        <w:t>В аукционе могут участвовать только участники закупок, признанные</w:t>
      </w:r>
      <w:r w:rsidR="00772217"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участниками аукциона. Аукцион проводится Комиссией в присутствии</w:t>
      </w:r>
      <w:r w:rsidR="00772217"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участников аукциона.</w:t>
      </w:r>
    </w:p>
    <w:p w:rsidR="009E4A3A" w:rsidRPr="001E35FB" w:rsidRDefault="008A5A6D" w:rsidP="00E36C43">
      <w:pPr>
        <w:shd w:val="clear" w:color="auto" w:fill="FFFFFF"/>
        <w:tabs>
          <w:tab w:val="left" w:pos="1277"/>
        </w:tabs>
        <w:spacing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6</w:t>
      </w:r>
      <w:r w:rsidR="007E759B" w:rsidRPr="001E35FB">
        <w:rPr>
          <w:rFonts w:ascii="Times New Roman" w:hAnsi="Times New Roman" w:cs="Times New Roman"/>
          <w:color w:val="000000"/>
          <w:sz w:val="26"/>
          <w:szCs w:val="26"/>
        </w:rPr>
        <w:t>.12.2.</w:t>
      </w:r>
      <w:r w:rsidR="007E759B" w:rsidRPr="001E35FB">
        <w:rPr>
          <w:rFonts w:ascii="Times New Roman" w:hAnsi="Times New Roman" w:cs="Times New Roman"/>
          <w:color w:val="000000"/>
          <w:sz w:val="26"/>
          <w:szCs w:val="26"/>
        </w:rPr>
        <w:tab/>
        <w:t>Аукцион проводится путем снижения начальной цены договора,</w:t>
      </w:r>
      <w:r w:rsidR="00772217"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указанной в извещении о проведен</w:t>
      </w:r>
      <w:proofErr w:type="gramStart"/>
      <w:r w:rsidR="007E759B" w:rsidRPr="001E35FB">
        <w:rPr>
          <w:rFonts w:ascii="Times New Roman" w:hAnsi="Times New Roman" w:cs="Times New Roman"/>
          <w:color w:val="000000"/>
          <w:sz w:val="26"/>
          <w:szCs w:val="26"/>
        </w:rPr>
        <w:t>ии ау</w:t>
      </w:r>
      <w:proofErr w:type="gramEnd"/>
      <w:r w:rsidR="007E759B" w:rsidRPr="001E35FB">
        <w:rPr>
          <w:rFonts w:ascii="Times New Roman" w:hAnsi="Times New Roman" w:cs="Times New Roman"/>
          <w:color w:val="000000"/>
          <w:sz w:val="26"/>
          <w:szCs w:val="26"/>
        </w:rPr>
        <w:t xml:space="preserve">кциона, на </w:t>
      </w:r>
      <w:r w:rsidR="00945613" w:rsidRPr="001E35FB">
        <w:rPr>
          <w:rFonts w:ascii="Times New Roman" w:hAnsi="Times New Roman" w:cs="Times New Roman"/>
          <w:color w:val="000000"/>
          <w:sz w:val="26"/>
          <w:szCs w:val="26"/>
        </w:rPr>
        <w:t>«</w:t>
      </w:r>
      <w:r w:rsidR="007E759B" w:rsidRPr="001E35FB">
        <w:rPr>
          <w:rFonts w:ascii="Times New Roman" w:hAnsi="Times New Roman" w:cs="Times New Roman"/>
          <w:color w:val="000000"/>
          <w:sz w:val="26"/>
          <w:szCs w:val="26"/>
        </w:rPr>
        <w:t>шаг аукциона</w:t>
      </w:r>
      <w:r w:rsidR="00945613" w:rsidRPr="001E35FB">
        <w:rPr>
          <w:rFonts w:ascii="Times New Roman" w:hAnsi="Times New Roman" w:cs="Times New Roman"/>
          <w:color w:val="000000"/>
          <w:sz w:val="26"/>
          <w:szCs w:val="26"/>
        </w:rPr>
        <w:t>»</w:t>
      </w:r>
      <w:r w:rsidR="00EC4B41">
        <w:rPr>
          <w:rFonts w:ascii="Times New Roman" w:hAnsi="Times New Roman" w:cs="Times New Roman"/>
          <w:color w:val="000000"/>
          <w:sz w:val="26"/>
          <w:szCs w:val="26"/>
        </w:rPr>
        <w:t>, размер которого устанавливается в аукционной документации</w:t>
      </w:r>
      <w:r w:rsidR="00DA57B1">
        <w:rPr>
          <w:rFonts w:ascii="Times New Roman" w:hAnsi="Times New Roman" w:cs="Times New Roman"/>
          <w:color w:val="000000"/>
          <w:sz w:val="26"/>
          <w:szCs w:val="26"/>
        </w:rPr>
        <w:t>.</w:t>
      </w:r>
      <w:r w:rsidR="007E759B" w:rsidRPr="001E35FB">
        <w:rPr>
          <w:rFonts w:ascii="Times New Roman" w:hAnsi="Times New Roman" w:cs="Times New Roman"/>
          <w:color w:val="000000"/>
          <w:sz w:val="26"/>
          <w:szCs w:val="26"/>
        </w:rPr>
        <w:t xml:space="preserve"> </w:t>
      </w:r>
    </w:p>
    <w:p w:rsidR="008A5A6D" w:rsidRDefault="007E759B" w:rsidP="008A5A6D">
      <w:pPr>
        <w:numPr>
          <w:ilvl w:val="2"/>
          <w:numId w:val="45"/>
        </w:numPr>
        <w:shd w:val="clear" w:color="auto" w:fill="FFFFFF"/>
        <w:tabs>
          <w:tab w:val="left" w:pos="1258"/>
        </w:tabs>
        <w:spacing w:line="276" w:lineRule="auto"/>
        <w:ind w:left="0" w:firstLine="709"/>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Победителем аукциона признается лицо, предложившее наиболее</w:t>
      </w:r>
      <w:r w:rsidR="00772217"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низкую цену договора.</w:t>
      </w:r>
    </w:p>
    <w:p w:rsidR="009E4A3A" w:rsidRPr="008A5A6D" w:rsidRDefault="007E759B" w:rsidP="008A5A6D">
      <w:pPr>
        <w:numPr>
          <w:ilvl w:val="2"/>
          <w:numId w:val="45"/>
        </w:numPr>
        <w:shd w:val="clear" w:color="auto" w:fill="FFFFFF"/>
        <w:tabs>
          <w:tab w:val="left" w:pos="1258"/>
        </w:tabs>
        <w:spacing w:line="276" w:lineRule="auto"/>
        <w:ind w:left="0" w:firstLine="709"/>
        <w:jc w:val="both"/>
        <w:rPr>
          <w:rFonts w:ascii="Times New Roman" w:hAnsi="Times New Roman" w:cs="Times New Roman"/>
          <w:color w:val="000000"/>
          <w:sz w:val="26"/>
          <w:szCs w:val="26"/>
        </w:rPr>
      </w:pPr>
      <w:r w:rsidRPr="008A5A6D">
        <w:rPr>
          <w:rFonts w:ascii="Times New Roman" w:hAnsi="Times New Roman" w:cs="Times New Roman"/>
          <w:color w:val="000000"/>
          <w:sz w:val="26"/>
          <w:szCs w:val="26"/>
        </w:rPr>
        <w:t>При проведении аукциона Комиссия ведет протокол аукциона, в</w:t>
      </w:r>
      <w:r w:rsidR="00772217" w:rsidRPr="008A5A6D">
        <w:rPr>
          <w:rFonts w:ascii="Times New Roman" w:hAnsi="Times New Roman" w:cs="Times New Roman"/>
          <w:color w:val="000000"/>
          <w:sz w:val="26"/>
          <w:szCs w:val="26"/>
        </w:rPr>
        <w:t xml:space="preserve"> </w:t>
      </w:r>
      <w:r w:rsidRPr="008A5A6D">
        <w:rPr>
          <w:rFonts w:ascii="Times New Roman" w:hAnsi="Times New Roman" w:cs="Times New Roman"/>
          <w:color w:val="000000"/>
          <w:sz w:val="26"/>
          <w:szCs w:val="26"/>
        </w:rPr>
        <w:t>котором указываются сведения о месте, дате и времени проведения аукциона, об</w:t>
      </w:r>
      <w:r w:rsidR="00772217" w:rsidRPr="008A5A6D">
        <w:rPr>
          <w:rFonts w:ascii="Times New Roman" w:hAnsi="Times New Roman" w:cs="Times New Roman"/>
          <w:color w:val="000000"/>
          <w:sz w:val="26"/>
          <w:szCs w:val="26"/>
        </w:rPr>
        <w:t xml:space="preserve"> </w:t>
      </w:r>
      <w:r w:rsidRPr="008A5A6D">
        <w:rPr>
          <w:rFonts w:ascii="Times New Roman" w:hAnsi="Times New Roman" w:cs="Times New Roman"/>
          <w:color w:val="000000"/>
          <w:sz w:val="26"/>
          <w:szCs w:val="26"/>
        </w:rPr>
        <w:t>участниках аукциона, о начальной цене договора, предложениях о цене договора,</w:t>
      </w:r>
      <w:r w:rsidR="00772217" w:rsidRPr="008A5A6D">
        <w:rPr>
          <w:rFonts w:ascii="Times New Roman" w:hAnsi="Times New Roman" w:cs="Times New Roman"/>
          <w:color w:val="000000"/>
          <w:sz w:val="26"/>
          <w:szCs w:val="26"/>
        </w:rPr>
        <w:t xml:space="preserve"> </w:t>
      </w:r>
      <w:r w:rsidRPr="008A5A6D">
        <w:rPr>
          <w:rFonts w:ascii="Times New Roman" w:hAnsi="Times New Roman" w:cs="Times New Roman"/>
          <w:color w:val="000000"/>
          <w:sz w:val="26"/>
          <w:szCs w:val="26"/>
        </w:rPr>
        <w:t>наименовании и месте нахождения победителя аукциона.</w:t>
      </w:r>
    </w:p>
    <w:p w:rsidR="009E4A3A" w:rsidRPr="001E35FB" w:rsidRDefault="007E759B" w:rsidP="00E36C43">
      <w:pPr>
        <w:shd w:val="clear" w:color="auto" w:fill="FFFFFF"/>
        <w:spacing w:line="276" w:lineRule="auto"/>
        <w:ind w:firstLine="709"/>
        <w:jc w:val="both"/>
        <w:rPr>
          <w:rFonts w:ascii="Times New Roman" w:hAnsi="Times New Roman" w:cs="Times New Roman"/>
          <w:sz w:val="26"/>
          <w:szCs w:val="26"/>
        </w:rPr>
      </w:pPr>
      <w:r w:rsidRPr="001E35FB">
        <w:rPr>
          <w:rFonts w:ascii="Times New Roman" w:hAnsi="Times New Roman" w:cs="Times New Roman"/>
          <w:color w:val="000000"/>
          <w:sz w:val="26"/>
          <w:szCs w:val="26"/>
        </w:rPr>
        <w:t xml:space="preserve">Протокол подписывается всеми присутствующими членами Комиссии в день проведения аукциона. Информация о результатах аукциона размещается на официальном сайте в </w:t>
      </w:r>
      <w:r w:rsidR="002010F5" w:rsidRPr="007C3755">
        <w:rPr>
          <w:rFonts w:ascii="Times New Roman" w:hAnsi="Times New Roman" w:cs="Times New Roman"/>
          <w:sz w:val="26"/>
          <w:szCs w:val="26"/>
        </w:rPr>
        <w:t>двух рабочих дней, следующих</w:t>
      </w:r>
      <w:r w:rsidR="002010F5" w:rsidRPr="00E5363F">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после подписания протокола аукциона.</w:t>
      </w:r>
    </w:p>
    <w:p w:rsidR="008A5A6D" w:rsidRDefault="00772217" w:rsidP="008A5A6D">
      <w:pPr>
        <w:shd w:val="clear" w:color="auto" w:fill="FFFFFF"/>
        <w:spacing w:line="276" w:lineRule="auto"/>
        <w:ind w:right="5" w:firstLine="709"/>
        <w:jc w:val="both"/>
        <w:rPr>
          <w:rFonts w:ascii="Times New Roman" w:hAnsi="Times New Roman" w:cs="Times New Roman"/>
          <w:sz w:val="26"/>
          <w:szCs w:val="26"/>
        </w:rPr>
      </w:pPr>
      <w:r w:rsidRPr="001E35FB">
        <w:rPr>
          <w:rFonts w:ascii="Times New Roman" w:hAnsi="Times New Roman" w:cs="Times New Roman"/>
          <w:color w:val="000000"/>
          <w:sz w:val="26"/>
          <w:szCs w:val="26"/>
        </w:rPr>
        <w:t>Заказчик</w:t>
      </w:r>
      <w:r w:rsidR="007E759B" w:rsidRPr="001E35FB">
        <w:rPr>
          <w:rFonts w:ascii="Times New Roman" w:hAnsi="Times New Roman" w:cs="Times New Roman"/>
          <w:color w:val="000000"/>
          <w:sz w:val="26"/>
          <w:szCs w:val="26"/>
        </w:rPr>
        <w:t xml:space="preserve"> заключает с победителем аукциона договор, который составляется путем включения цены договора, предложенной победителем аукциона, в проект договора, прилагаемого к аукционной документации.</w:t>
      </w:r>
    </w:p>
    <w:p w:rsidR="009E4A3A" w:rsidRPr="008A5A6D" w:rsidRDefault="008A5A6D" w:rsidP="008A5A6D">
      <w:pPr>
        <w:shd w:val="clear" w:color="auto" w:fill="FFFFFF"/>
        <w:spacing w:line="276" w:lineRule="auto"/>
        <w:ind w:right="5" w:firstLine="709"/>
        <w:jc w:val="both"/>
        <w:rPr>
          <w:rFonts w:ascii="Times New Roman" w:hAnsi="Times New Roman" w:cs="Times New Roman"/>
          <w:sz w:val="26"/>
          <w:szCs w:val="26"/>
        </w:rPr>
      </w:pPr>
      <w:r>
        <w:rPr>
          <w:rFonts w:ascii="Times New Roman" w:hAnsi="Times New Roman" w:cs="Times New Roman"/>
          <w:sz w:val="26"/>
          <w:szCs w:val="26"/>
        </w:rPr>
        <w:t xml:space="preserve">6.12.5. </w:t>
      </w:r>
      <w:r w:rsidR="007E759B" w:rsidRPr="001E35FB">
        <w:rPr>
          <w:rFonts w:ascii="Times New Roman" w:hAnsi="Times New Roman" w:cs="Times New Roman"/>
          <w:color w:val="000000"/>
          <w:sz w:val="26"/>
          <w:szCs w:val="26"/>
        </w:rPr>
        <w:t>Аукцион признается несостоявшимся если:</w:t>
      </w:r>
    </w:p>
    <w:p w:rsidR="009E4A3A" w:rsidRPr="001E35FB" w:rsidRDefault="002C287D" w:rsidP="00E36C43">
      <w:pPr>
        <w:shd w:val="clear" w:color="auto" w:fill="FFFFFF"/>
        <w:tabs>
          <w:tab w:val="left" w:pos="451"/>
        </w:tabs>
        <w:spacing w:line="276" w:lineRule="auto"/>
        <w:ind w:firstLine="709"/>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lastRenderedPageBreak/>
        <w:t xml:space="preserve">а) </w:t>
      </w:r>
      <w:r w:rsidR="007E759B" w:rsidRPr="001E35FB">
        <w:rPr>
          <w:rFonts w:ascii="Times New Roman" w:hAnsi="Times New Roman" w:cs="Times New Roman"/>
          <w:color w:val="000000"/>
          <w:sz w:val="26"/>
          <w:szCs w:val="26"/>
        </w:rPr>
        <w:t xml:space="preserve">в аукционе участвовал один участник. В этом случае </w:t>
      </w:r>
      <w:r w:rsidR="00772217" w:rsidRPr="001E35FB">
        <w:rPr>
          <w:rFonts w:ascii="Times New Roman" w:hAnsi="Times New Roman" w:cs="Times New Roman"/>
          <w:color w:val="000000"/>
          <w:sz w:val="26"/>
          <w:szCs w:val="26"/>
        </w:rPr>
        <w:t>Заказчик</w:t>
      </w:r>
      <w:r w:rsidR="007E759B" w:rsidRPr="001E35FB">
        <w:rPr>
          <w:rFonts w:ascii="Times New Roman" w:hAnsi="Times New Roman" w:cs="Times New Roman"/>
          <w:color w:val="000000"/>
          <w:sz w:val="26"/>
          <w:szCs w:val="26"/>
        </w:rPr>
        <w:t xml:space="preserve"> заключает</w:t>
      </w:r>
      <w:r w:rsidR="00772217"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договор с единственным участником аукциона. Договор заключается на условиях</w:t>
      </w:r>
      <w:r w:rsidR="00772217"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и в</w:t>
      </w:r>
      <w:r w:rsidR="00772217"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сроки, предусмотренные аукционной документацией по начальной</w:t>
      </w:r>
      <w:r w:rsidR="00772217"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(максимальной) цене договора, указанной в извещении о проведен</w:t>
      </w:r>
      <w:proofErr w:type="gramStart"/>
      <w:r w:rsidR="007E759B" w:rsidRPr="001E35FB">
        <w:rPr>
          <w:rFonts w:ascii="Times New Roman" w:hAnsi="Times New Roman" w:cs="Times New Roman"/>
          <w:color w:val="000000"/>
          <w:sz w:val="26"/>
          <w:szCs w:val="26"/>
        </w:rPr>
        <w:t>ии ау</w:t>
      </w:r>
      <w:proofErr w:type="gramEnd"/>
      <w:r w:rsidR="007E759B" w:rsidRPr="001E35FB">
        <w:rPr>
          <w:rFonts w:ascii="Times New Roman" w:hAnsi="Times New Roman" w:cs="Times New Roman"/>
          <w:color w:val="000000"/>
          <w:sz w:val="26"/>
          <w:szCs w:val="26"/>
        </w:rPr>
        <w:t>кциона;</w:t>
      </w:r>
    </w:p>
    <w:p w:rsidR="009E4A3A" w:rsidRPr="001E35FB" w:rsidRDefault="002C287D" w:rsidP="00E36C43">
      <w:pPr>
        <w:shd w:val="clear" w:color="auto" w:fill="FFFFFF"/>
        <w:tabs>
          <w:tab w:val="left" w:pos="451"/>
        </w:tabs>
        <w:spacing w:line="276" w:lineRule="auto"/>
        <w:ind w:firstLine="709"/>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 xml:space="preserve">б) </w:t>
      </w:r>
      <w:r w:rsidR="007E759B" w:rsidRPr="001E35FB">
        <w:rPr>
          <w:rFonts w:ascii="Times New Roman" w:hAnsi="Times New Roman" w:cs="Times New Roman"/>
          <w:color w:val="000000"/>
          <w:sz w:val="26"/>
          <w:szCs w:val="26"/>
        </w:rPr>
        <w:t>для участия в аукционе не явился ни один участник закупки;</w:t>
      </w:r>
    </w:p>
    <w:p w:rsidR="002C287D" w:rsidRPr="001E35FB" w:rsidRDefault="002C287D" w:rsidP="00E36C43">
      <w:pPr>
        <w:shd w:val="clear" w:color="auto" w:fill="FFFFFF"/>
        <w:tabs>
          <w:tab w:val="left" w:pos="518"/>
        </w:tabs>
        <w:spacing w:line="276" w:lineRule="auto"/>
        <w:ind w:firstLine="709"/>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 xml:space="preserve">в) в </w:t>
      </w:r>
      <w:r w:rsidR="007E759B" w:rsidRPr="001E35FB">
        <w:rPr>
          <w:rFonts w:ascii="Times New Roman" w:hAnsi="Times New Roman" w:cs="Times New Roman"/>
          <w:color w:val="000000"/>
          <w:sz w:val="26"/>
          <w:szCs w:val="26"/>
        </w:rPr>
        <w:t>связи с отсутствием предложений о цене договора, предусматривающих</w:t>
      </w:r>
      <w:r w:rsidR="00772217"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более низкую цену договора</w:t>
      </w:r>
      <w:r w:rsidR="00945613" w:rsidRPr="001E35FB">
        <w:rPr>
          <w:rFonts w:ascii="Times New Roman" w:hAnsi="Times New Roman" w:cs="Times New Roman"/>
          <w:color w:val="000000"/>
          <w:sz w:val="26"/>
          <w:szCs w:val="26"/>
        </w:rPr>
        <w:t xml:space="preserve">, чем начальная цена договора, </w:t>
      </w:r>
      <w:r w:rsidR="00E1570B" w:rsidRPr="001E35FB">
        <w:rPr>
          <w:rFonts w:ascii="Times New Roman" w:hAnsi="Times New Roman" w:cs="Times New Roman"/>
          <w:color w:val="000000"/>
          <w:sz w:val="26"/>
          <w:szCs w:val="26"/>
        </w:rPr>
        <w:t xml:space="preserve">а </w:t>
      </w:r>
      <w:r w:rsidR="00945613" w:rsidRPr="001E35FB">
        <w:rPr>
          <w:rFonts w:ascii="Times New Roman" w:hAnsi="Times New Roman" w:cs="Times New Roman"/>
          <w:color w:val="000000"/>
          <w:sz w:val="26"/>
          <w:szCs w:val="26"/>
        </w:rPr>
        <w:t>«</w:t>
      </w:r>
      <w:r w:rsidR="007E759B" w:rsidRPr="001E35FB">
        <w:rPr>
          <w:rFonts w:ascii="Times New Roman" w:hAnsi="Times New Roman" w:cs="Times New Roman"/>
          <w:color w:val="000000"/>
          <w:sz w:val="26"/>
          <w:szCs w:val="26"/>
        </w:rPr>
        <w:t>шаг аукциона</w:t>
      </w:r>
      <w:r w:rsidR="00945613" w:rsidRPr="001E35FB">
        <w:rPr>
          <w:rFonts w:ascii="Times New Roman" w:hAnsi="Times New Roman" w:cs="Times New Roman"/>
          <w:color w:val="000000"/>
          <w:sz w:val="26"/>
          <w:szCs w:val="26"/>
        </w:rPr>
        <w:t>»</w:t>
      </w:r>
      <w:r w:rsidR="00772217"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 xml:space="preserve">снижен в соответствии с пунктом </w:t>
      </w:r>
      <w:r w:rsidR="005F48EE" w:rsidRPr="005F48EE">
        <w:rPr>
          <w:rFonts w:ascii="Times New Roman" w:hAnsi="Times New Roman" w:cs="Times New Roman"/>
          <w:color w:val="000000"/>
          <w:sz w:val="26"/>
          <w:szCs w:val="26"/>
        </w:rPr>
        <w:t>6</w:t>
      </w:r>
      <w:r w:rsidR="007E759B" w:rsidRPr="001E35FB">
        <w:rPr>
          <w:rFonts w:ascii="Times New Roman" w:hAnsi="Times New Roman" w:cs="Times New Roman"/>
          <w:color w:val="000000"/>
          <w:sz w:val="26"/>
          <w:szCs w:val="26"/>
        </w:rPr>
        <w:t>.12.2. настоящего Положения до</w:t>
      </w:r>
      <w:r w:rsidR="00772217"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минимального размера и после троекратного объявления предложения о</w:t>
      </w:r>
      <w:r w:rsidR="00772217"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начальной цене договора не поступило ни одно предложение о цене договора,</w:t>
      </w:r>
      <w:r w:rsidR="00772217"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которое предусматривало бы более низкую цену договора.</w:t>
      </w:r>
    </w:p>
    <w:p w:rsidR="009E4A3A" w:rsidRPr="001E35FB" w:rsidRDefault="002C287D" w:rsidP="00E36C43">
      <w:pPr>
        <w:shd w:val="clear" w:color="auto" w:fill="FFFFFF"/>
        <w:tabs>
          <w:tab w:val="left" w:pos="518"/>
        </w:tabs>
        <w:spacing w:line="276" w:lineRule="auto"/>
        <w:ind w:firstLine="709"/>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 xml:space="preserve">В случаях, предусмотренных подпунктами </w:t>
      </w:r>
      <w:r w:rsidR="007C1368" w:rsidRPr="001E35FB">
        <w:rPr>
          <w:rFonts w:ascii="Times New Roman" w:hAnsi="Times New Roman" w:cs="Times New Roman"/>
          <w:color w:val="000000"/>
          <w:sz w:val="26"/>
          <w:szCs w:val="26"/>
        </w:rPr>
        <w:t>б</w:t>
      </w:r>
      <w:r w:rsidRPr="001E35FB">
        <w:rPr>
          <w:rFonts w:ascii="Times New Roman" w:hAnsi="Times New Roman" w:cs="Times New Roman"/>
          <w:color w:val="000000"/>
          <w:sz w:val="26"/>
          <w:szCs w:val="26"/>
        </w:rPr>
        <w:t xml:space="preserve">) и </w:t>
      </w:r>
      <w:r w:rsidR="007C1368" w:rsidRPr="001E35FB">
        <w:rPr>
          <w:rFonts w:ascii="Times New Roman" w:hAnsi="Times New Roman" w:cs="Times New Roman"/>
          <w:color w:val="000000"/>
          <w:sz w:val="26"/>
          <w:szCs w:val="26"/>
        </w:rPr>
        <w:t>в</w:t>
      </w:r>
      <w:r w:rsidRPr="001E35FB">
        <w:rPr>
          <w:rFonts w:ascii="Times New Roman" w:hAnsi="Times New Roman" w:cs="Times New Roman"/>
          <w:color w:val="000000"/>
          <w:sz w:val="26"/>
          <w:szCs w:val="26"/>
        </w:rPr>
        <w:t xml:space="preserve">) </w:t>
      </w:r>
      <w:r w:rsidR="00D74649" w:rsidRPr="001E35FB">
        <w:rPr>
          <w:rFonts w:ascii="Times New Roman" w:hAnsi="Times New Roman" w:cs="Times New Roman"/>
          <w:color w:val="000000"/>
          <w:sz w:val="26"/>
          <w:szCs w:val="26"/>
        </w:rPr>
        <w:t>Заказчик</w:t>
      </w:r>
      <w:r w:rsidR="007E759B" w:rsidRPr="001E35FB">
        <w:rPr>
          <w:rFonts w:ascii="Times New Roman" w:hAnsi="Times New Roman" w:cs="Times New Roman"/>
          <w:color w:val="000000"/>
          <w:sz w:val="26"/>
          <w:szCs w:val="26"/>
        </w:rPr>
        <w:t xml:space="preserve"> вправе осуществить закупку товаров, работ, услуг, являвшихся</w:t>
      </w:r>
      <w:r w:rsidR="00772217"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предметом аукциона, без проведения торгов у единственного поставщика</w:t>
      </w:r>
      <w:r w:rsidR="00594197"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(подрядчика, исполнителя).</w:t>
      </w:r>
      <w:r w:rsidR="00E1570B" w:rsidRPr="001E35FB">
        <w:rPr>
          <w:rFonts w:ascii="Times New Roman" w:hAnsi="Times New Roman" w:cs="Times New Roman"/>
          <w:color w:val="000000"/>
          <w:sz w:val="26"/>
          <w:szCs w:val="26"/>
        </w:rPr>
        <w:t xml:space="preserve"> При этом цена договора не может превышать начальную (максимальную) цену, указанную в извещении о проведен</w:t>
      </w:r>
      <w:proofErr w:type="gramStart"/>
      <w:r w:rsidR="00E1570B" w:rsidRPr="001E35FB">
        <w:rPr>
          <w:rFonts w:ascii="Times New Roman" w:hAnsi="Times New Roman" w:cs="Times New Roman"/>
          <w:color w:val="000000"/>
          <w:sz w:val="26"/>
          <w:szCs w:val="26"/>
        </w:rPr>
        <w:t>ии ау</w:t>
      </w:r>
      <w:proofErr w:type="gramEnd"/>
      <w:r w:rsidR="00E1570B" w:rsidRPr="001E35FB">
        <w:rPr>
          <w:rFonts w:ascii="Times New Roman" w:hAnsi="Times New Roman" w:cs="Times New Roman"/>
          <w:color w:val="000000"/>
          <w:sz w:val="26"/>
          <w:szCs w:val="26"/>
        </w:rPr>
        <w:t>кциона.</w:t>
      </w:r>
    </w:p>
    <w:p w:rsidR="001E35FB" w:rsidRPr="001E35FB" w:rsidRDefault="001E35FB" w:rsidP="004754BA">
      <w:pPr>
        <w:shd w:val="clear" w:color="auto" w:fill="FFFFFF"/>
        <w:tabs>
          <w:tab w:val="left" w:pos="518"/>
        </w:tabs>
        <w:spacing w:line="360" w:lineRule="auto"/>
        <w:ind w:firstLine="709"/>
        <w:jc w:val="both"/>
        <w:rPr>
          <w:rFonts w:ascii="Times New Roman" w:hAnsi="Times New Roman" w:cs="Times New Roman"/>
          <w:sz w:val="26"/>
          <w:szCs w:val="26"/>
        </w:rPr>
      </w:pPr>
    </w:p>
    <w:p w:rsidR="009E4A3A" w:rsidRPr="001E35FB" w:rsidRDefault="007E759B" w:rsidP="008035A9">
      <w:pPr>
        <w:numPr>
          <w:ilvl w:val="0"/>
          <w:numId w:val="29"/>
        </w:numPr>
        <w:shd w:val="clear" w:color="auto" w:fill="FFFFFF"/>
        <w:spacing w:line="360" w:lineRule="auto"/>
        <w:ind w:left="0" w:right="5" w:firstLine="709"/>
        <w:jc w:val="center"/>
        <w:rPr>
          <w:rFonts w:ascii="Times New Roman" w:hAnsi="Times New Roman" w:cs="Times New Roman"/>
          <w:sz w:val="26"/>
          <w:szCs w:val="26"/>
        </w:rPr>
      </w:pPr>
      <w:r w:rsidRPr="001E35FB">
        <w:rPr>
          <w:rFonts w:ascii="Times New Roman" w:hAnsi="Times New Roman" w:cs="Times New Roman"/>
          <w:b/>
          <w:bCs/>
          <w:color w:val="000000"/>
          <w:sz w:val="26"/>
          <w:szCs w:val="26"/>
        </w:rPr>
        <w:t>Запрос котировок</w:t>
      </w:r>
    </w:p>
    <w:p w:rsidR="006C25B5" w:rsidRDefault="00D45BEF" w:rsidP="005F48EE">
      <w:pPr>
        <w:numPr>
          <w:ilvl w:val="1"/>
          <w:numId w:val="46"/>
        </w:numPr>
        <w:shd w:val="clear" w:color="auto" w:fill="FFFFFF"/>
        <w:tabs>
          <w:tab w:val="left" w:pos="0"/>
        </w:tabs>
        <w:spacing w:line="276" w:lineRule="auto"/>
        <w:ind w:left="0" w:firstLine="709"/>
        <w:jc w:val="both"/>
        <w:rPr>
          <w:rFonts w:ascii="Times New Roman" w:hAnsi="Times New Roman" w:cs="Times New Roman"/>
          <w:sz w:val="26"/>
          <w:szCs w:val="26"/>
        </w:rPr>
      </w:pPr>
      <w:r w:rsidRPr="001E35FB">
        <w:rPr>
          <w:rFonts w:ascii="Times New Roman" w:hAnsi="Times New Roman" w:cs="Times New Roman"/>
          <w:color w:val="000000"/>
          <w:sz w:val="26"/>
          <w:szCs w:val="26"/>
        </w:rPr>
        <w:t>Под запросом котировок понимается способ осуществления закупки без проведения торгов и в сокращенные сроки, при котором информация о потребностях в товарах, работах, услугах сообщается неограниченному кругу лиц путем размещения на официальном сайте извещения о проведении запроса котировок, и победителем признается участник закупок, предложивший наиболее низкую цену.</w:t>
      </w:r>
      <w:r w:rsidRPr="001E35FB">
        <w:rPr>
          <w:rFonts w:ascii="Times New Roman" w:hAnsi="Times New Roman" w:cs="Times New Roman"/>
          <w:sz w:val="26"/>
          <w:szCs w:val="26"/>
        </w:rPr>
        <w:t xml:space="preserve"> </w:t>
      </w:r>
      <w:r w:rsidRPr="001E35FB">
        <w:rPr>
          <w:rFonts w:ascii="Times New Roman" w:hAnsi="Times New Roman" w:cs="Times New Roman"/>
          <w:color w:val="000000"/>
          <w:sz w:val="26"/>
          <w:szCs w:val="26"/>
        </w:rPr>
        <w:t>Заказчик вправе осуществлять закупки товаров, работ, услуг, для которых есть функционирующий рынок, путем запроса котировок, если их производство, выполнение, оказание осуществляются не по его конкретным заявкам.</w:t>
      </w:r>
    </w:p>
    <w:p w:rsidR="006C25B5" w:rsidRDefault="00D45BEF" w:rsidP="005F48EE">
      <w:pPr>
        <w:numPr>
          <w:ilvl w:val="1"/>
          <w:numId w:val="46"/>
        </w:numPr>
        <w:shd w:val="clear" w:color="auto" w:fill="FFFFFF"/>
        <w:tabs>
          <w:tab w:val="left" w:pos="0"/>
        </w:tabs>
        <w:spacing w:line="276" w:lineRule="auto"/>
        <w:ind w:left="0" w:firstLine="709"/>
        <w:jc w:val="both"/>
        <w:rPr>
          <w:rFonts w:ascii="Times New Roman" w:hAnsi="Times New Roman" w:cs="Times New Roman"/>
          <w:sz w:val="26"/>
          <w:szCs w:val="26"/>
        </w:rPr>
      </w:pPr>
      <w:r w:rsidRPr="006C25B5">
        <w:rPr>
          <w:rFonts w:ascii="Times New Roman" w:hAnsi="Times New Roman" w:cs="Times New Roman"/>
          <w:color w:val="000000"/>
          <w:sz w:val="26"/>
          <w:szCs w:val="26"/>
        </w:rPr>
        <w:t>При осуществлении закупки путем запроса котировок Заказчик вправе объявить процедуру проведения закупки несостоявшейся или завершить процедуру закупки без заключения договора по ее результатам в любое время, не возмещая участникам закупок понесенные ими расходы в связи с участием в процедуре запроса котировок.</w:t>
      </w:r>
    </w:p>
    <w:p w:rsidR="00D45BEF" w:rsidRPr="006C25B5" w:rsidRDefault="002A4FE4" w:rsidP="005F48EE">
      <w:pPr>
        <w:numPr>
          <w:ilvl w:val="1"/>
          <w:numId w:val="46"/>
        </w:numPr>
        <w:shd w:val="clear" w:color="auto" w:fill="FFFFFF"/>
        <w:tabs>
          <w:tab w:val="left" w:pos="0"/>
        </w:tabs>
        <w:spacing w:line="276" w:lineRule="auto"/>
        <w:ind w:left="0" w:firstLine="709"/>
        <w:jc w:val="both"/>
        <w:rPr>
          <w:rFonts w:ascii="Times New Roman" w:hAnsi="Times New Roman" w:cs="Times New Roman"/>
          <w:sz w:val="26"/>
          <w:szCs w:val="26"/>
        </w:rPr>
      </w:pPr>
      <w:r w:rsidRPr="006C25B5">
        <w:rPr>
          <w:rFonts w:ascii="Times New Roman" w:hAnsi="Times New Roman" w:cs="Times New Roman"/>
          <w:color w:val="000000"/>
          <w:sz w:val="26"/>
          <w:szCs w:val="26"/>
        </w:rPr>
        <w:t>До начала объявления запроса котирово</w:t>
      </w:r>
      <w:r w:rsidR="00671406" w:rsidRPr="006C25B5">
        <w:rPr>
          <w:rFonts w:ascii="Times New Roman" w:hAnsi="Times New Roman" w:cs="Times New Roman"/>
          <w:color w:val="000000"/>
          <w:sz w:val="26"/>
          <w:szCs w:val="26"/>
        </w:rPr>
        <w:t>к</w:t>
      </w:r>
      <w:r w:rsidRPr="006C25B5">
        <w:rPr>
          <w:rFonts w:ascii="Times New Roman" w:hAnsi="Times New Roman" w:cs="Times New Roman"/>
          <w:color w:val="000000"/>
          <w:sz w:val="26"/>
          <w:szCs w:val="26"/>
        </w:rPr>
        <w:t xml:space="preserve"> Заказчик, </w:t>
      </w:r>
      <w:r w:rsidR="00D45BEF" w:rsidRPr="006C25B5">
        <w:rPr>
          <w:rFonts w:ascii="Times New Roman" w:hAnsi="Times New Roman" w:cs="Times New Roman"/>
          <w:color w:val="000000"/>
          <w:sz w:val="26"/>
          <w:szCs w:val="26"/>
        </w:rPr>
        <w:t>в интересах которого проводится запрос котировок</w:t>
      </w:r>
      <w:r w:rsidR="008965F6" w:rsidRPr="006C25B5">
        <w:rPr>
          <w:rFonts w:ascii="Times New Roman" w:hAnsi="Times New Roman" w:cs="Times New Roman"/>
          <w:color w:val="000000"/>
          <w:sz w:val="26"/>
          <w:szCs w:val="26"/>
        </w:rPr>
        <w:t>,</w:t>
      </w:r>
      <w:r w:rsidR="00D45BEF" w:rsidRPr="006C25B5">
        <w:rPr>
          <w:rFonts w:ascii="Times New Roman" w:hAnsi="Times New Roman" w:cs="Times New Roman"/>
          <w:color w:val="000000"/>
          <w:sz w:val="26"/>
          <w:szCs w:val="26"/>
        </w:rPr>
        <w:t xml:space="preserve"> </w:t>
      </w:r>
      <w:r w:rsidRPr="006C25B5">
        <w:rPr>
          <w:rFonts w:ascii="Times New Roman" w:hAnsi="Times New Roman" w:cs="Times New Roman"/>
          <w:color w:val="000000"/>
          <w:sz w:val="26"/>
          <w:szCs w:val="26"/>
        </w:rPr>
        <w:t>предоставляет</w:t>
      </w:r>
      <w:r w:rsidR="001F1940" w:rsidRPr="006C25B5">
        <w:rPr>
          <w:rFonts w:ascii="Times New Roman" w:hAnsi="Times New Roman" w:cs="Times New Roman"/>
          <w:color w:val="000000"/>
          <w:sz w:val="26"/>
          <w:szCs w:val="26"/>
        </w:rPr>
        <w:t xml:space="preserve"> следующую информацию</w:t>
      </w:r>
      <w:r w:rsidR="00D45BEF" w:rsidRPr="006C25B5">
        <w:rPr>
          <w:rFonts w:ascii="Times New Roman" w:hAnsi="Times New Roman" w:cs="Times New Roman"/>
          <w:color w:val="000000"/>
          <w:sz w:val="26"/>
          <w:szCs w:val="26"/>
        </w:rPr>
        <w:t>:</w:t>
      </w:r>
    </w:p>
    <w:p w:rsidR="00D45BEF" w:rsidRPr="001E35FB" w:rsidRDefault="00D45BEF" w:rsidP="00E36C43">
      <w:pPr>
        <w:pStyle w:val="a3"/>
        <w:shd w:val="clear" w:color="auto" w:fill="FFFFFF"/>
        <w:tabs>
          <w:tab w:val="left" w:pos="0"/>
          <w:tab w:val="left" w:pos="709"/>
        </w:tabs>
        <w:spacing w:line="276" w:lineRule="auto"/>
        <w:ind w:left="0" w:firstLine="709"/>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ab/>
      </w:r>
      <w:proofErr w:type="gramStart"/>
      <w:r w:rsidRPr="001E35FB">
        <w:rPr>
          <w:rFonts w:ascii="Times New Roman" w:hAnsi="Times New Roman" w:cs="Times New Roman"/>
          <w:color w:val="000000"/>
          <w:sz w:val="26"/>
          <w:szCs w:val="26"/>
        </w:rPr>
        <w:t>- требования к закупаемым товарам (работам, услугам), в том числе описание товаров, работ, услуг, их функциональные, количественные и качественные характеристики, сроки и (или) объем предоставления гарантий качества; место, условия и сроки (периоды) поставки товаров, выполнения работ, оказания услуг; начальную (максимальную) цену договора и порядок ее формирования; форму, сроки и порядок оплаты;</w:t>
      </w:r>
      <w:proofErr w:type="gramEnd"/>
    </w:p>
    <w:p w:rsidR="006C25B5" w:rsidRDefault="00D45BEF" w:rsidP="006C25B5">
      <w:pPr>
        <w:pStyle w:val="a3"/>
        <w:shd w:val="clear" w:color="auto" w:fill="FFFFFF"/>
        <w:tabs>
          <w:tab w:val="left" w:pos="0"/>
          <w:tab w:val="left" w:pos="984"/>
        </w:tabs>
        <w:spacing w:line="276" w:lineRule="auto"/>
        <w:ind w:left="0" w:firstLine="709"/>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 требования к поставщикам (подрядчикам, исполнителям);</w:t>
      </w:r>
    </w:p>
    <w:p w:rsidR="00D45BEF" w:rsidRPr="006C25B5" w:rsidRDefault="006C25B5" w:rsidP="006C25B5">
      <w:pPr>
        <w:pStyle w:val="a3"/>
        <w:shd w:val="clear" w:color="auto" w:fill="FFFFFF"/>
        <w:tabs>
          <w:tab w:val="left" w:pos="0"/>
          <w:tab w:val="left" w:pos="984"/>
        </w:tabs>
        <w:spacing w:line="276" w:lineRule="auto"/>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7.4. </w:t>
      </w:r>
      <w:r w:rsidR="00D45BEF" w:rsidRPr="001E35FB">
        <w:rPr>
          <w:rFonts w:ascii="Times New Roman" w:hAnsi="Times New Roman" w:cs="Times New Roman"/>
          <w:color w:val="000000"/>
          <w:sz w:val="26"/>
          <w:szCs w:val="26"/>
        </w:rPr>
        <w:t>Извещение о проведении запроса котировок должно содержать:</w:t>
      </w:r>
    </w:p>
    <w:p w:rsidR="00D45BEF" w:rsidRPr="001E35FB" w:rsidRDefault="00D45BEF" w:rsidP="00E36C43">
      <w:pPr>
        <w:shd w:val="clear" w:color="auto" w:fill="FFFFFF"/>
        <w:spacing w:line="276" w:lineRule="auto"/>
        <w:ind w:right="14" w:firstLine="709"/>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 xml:space="preserve">1) наименование Заказчика, его место нахождения, почтовый адрес, адрес </w:t>
      </w:r>
      <w:r w:rsidRPr="001E35FB">
        <w:rPr>
          <w:rFonts w:ascii="Times New Roman" w:hAnsi="Times New Roman" w:cs="Times New Roman"/>
          <w:color w:val="000000"/>
          <w:sz w:val="26"/>
          <w:szCs w:val="26"/>
        </w:rPr>
        <w:lastRenderedPageBreak/>
        <w:t>электронной почты, номер контактного телефона;</w:t>
      </w:r>
    </w:p>
    <w:p w:rsidR="00D45BEF" w:rsidRPr="001E35FB" w:rsidRDefault="00D45BEF" w:rsidP="00E36C43">
      <w:pPr>
        <w:shd w:val="clear" w:color="auto" w:fill="FFFFFF"/>
        <w:spacing w:line="276" w:lineRule="auto"/>
        <w:ind w:right="14" w:firstLine="709"/>
        <w:jc w:val="both"/>
        <w:rPr>
          <w:rFonts w:ascii="Times New Roman" w:hAnsi="Times New Roman" w:cs="Times New Roman"/>
          <w:sz w:val="26"/>
          <w:szCs w:val="26"/>
        </w:rPr>
      </w:pPr>
      <w:r w:rsidRPr="001E35FB">
        <w:rPr>
          <w:rFonts w:ascii="Times New Roman" w:hAnsi="Times New Roman" w:cs="Times New Roman"/>
          <w:color w:val="000000"/>
          <w:sz w:val="26"/>
          <w:szCs w:val="26"/>
        </w:rPr>
        <w:t>2) описание потребностей Заказчика в закупках, которым должно соответствовать предложение, в том числе описание товаров, работ, услуг, их функциональные, количественные и качественные характеристики, сроки и (или) объем предоставления гарантий качества; место, условия и сроки (периоды) поставки товаров, выполнения работ, оказания услуг; при закупке работ (услуг) - объем и место их выполнения (оказания);</w:t>
      </w:r>
    </w:p>
    <w:p w:rsidR="00D45BEF" w:rsidRPr="001E35FB" w:rsidRDefault="00D45BEF" w:rsidP="00E36C43">
      <w:pPr>
        <w:shd w:val="clear" w:color="auto" w:fill="FFFFFF"/>
        <w:tabs>
          <w:tab w:val="left" w:pos="709"/>
        </w:tabs>
        <w:spacing w:line="276" w:lineRule="auto"/>
        <w:ind w:firstLine="709"/>
        <w:jc w:val="both"/>
        <w:rPr>
          <w:rFonts w:ascii="Times New Roman" w:hAnsi="Times New Roman" w:cs="Times New Roman"/>
          <w:sz w:val="26"/>
          <w:szCs w:val="26"/>
        </w:rPr>
      </w:pPr>
      <w:r w:rsidRPr="001E35FB">
        <w:rPr>
          <w:rFonts w:ascii="Times New Roman" w:hAnsi="Times New Roman" w:cs="Times New Roman"/>
          <w:color w:val="000000"/>
          <w:sz w:val="26"/>
          <w:szCs w:val="26"/>
        </w:rPr>
        <w:tab/>
        <w:t>3) начальную (максимальную) цену договора и порядок ее формирования, форму, сроки и порядок оплаты;</w:t>
      </w:r>
    </w:p>
    <w:p w:rsidR="00D45BEF" w:rsidRPr="001E35FB" w:rsidRDefault="00D45BEF" w:rsidP="00E36C43">
      <w:pPr>
        <w:shd w:val="clear" w:color="auto" w:fill="FFFFFF"/>
        <w:tabs>
          <w:tab w:val="left" w:pos="709"/>
        </w:tabs>
        <w:spacing w:line="276" w:lineRule="auto"/>
        <w:ind w:firstLine="709"/>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ab/>
        <w:t xml:space="preserve">4) форму, порядок, место, даты начала и окончания срока подачи </w:t>
      </w:r>
      <w:r w:rsidR="001F1940" w:rsidRPr="001E35FB">
        <w:rPr>
          <w:rFonts w:ascii="Times New Roman" w:hAnsi="Times New Roman" w:cs="Times New Roman"/>
          <w:color w:val="000000"/>
          <w:sz w:val="26"/>
          <w:szCs w:val="26"/>
        </w:rPr>
        <w:t>котировочных заявок</w:t>
      </w:r>
      <w:r w:rsidRPr="001E35FB">
        <w:rPr>
          <w:rFonts w:ascii="Times New Roman" w:hAnsi="Times New Roman" w:cs="Times New Roman"/>
          <w:color w:val="000000"/>
          <w:sz w:val="26"/>
          <w:szCs w:val="26"/>
        </w:rPr>
        <w:t>;</w:t>
      </w:r>
    </w:p>
    <w:p w:rsidR="00D45BEF" w:rsidRPr="001E35FB" w:rsidRDefault="005F48EE" w:rsidP="00E36C43">
      <w:pPr>
        <w:numPr>
          <w:ilvl w:val="0"/>
          <w:numId w:val="26"/>
        </w:numPr>
        <w:shd w:val="clear" w:color="auto" w:fill="FFFFFF"/>
        <w:tabs>
          <w:tab w:val="left" w:pos="0"/>
        </w:tabs>
        <w:spacing w:line="276" w:lineRule="auto"/>
        <w:ind w:firstLine="672"/>
        <w:jc w:val="both"/>
        <w:rPr>
          <w:rFonts w:ascii="Times New Roman" w:hAnsi="Times New Roman" w:cs="Times New Roman"/>
          <w:color w:val="000000"/>
          <w:sz w:val="26"/>
          <w:szCs w:val="26"/>
        </w:rPr>
      </w:pPr>
      <w:r>
        <w:rPr>
          <w:rFonts w:ascii="Times New Roman" w:hAnsi="Times New Roman" w:cs="Times New Roman"/>
          <w:color w:val="000000"/>
          <w:sz w:val="26"/>
          <w:szCs w:val="26"/>
        </w:rPr>
        <w:t>срок заключения договора;</w:t>
      </w:r>
    </w:p>
    <w:p w:rsidR="00D45BEF" w:rsidRPr="008E6FE7" w:rsidRDefault="00D45BEF" w:rsidP="00E36C43">
      <w:pPr>
        <w:numPr>
          <w:ilvl w:val="0"/>
          <w:numId w:val="26"/>
        </w:numPr>
        <w:shd w:val="clear" w:color="auto" w:fill="FFFFFF"/>
        <w:tabs>
          <w:tab w:val="left" w:pos="0"/>
        </w:tabs>
        <w:spacing w:line="276" w:lineRule="auto"/>
        <w:ind w:firstLine="672"/>
        <w:jc w:val="both"/>
        <w:rPr>
          <w:rFonts w:ascii="Times New Roman" w:hAnsi="Times New Roman" w:cs="Times New Roman"/>
          <w:sz w:val="26"/>
          <w:szCs w:val="26"/>
        </w:rPr>
      </w:pPr>
      <w:r w:rsidRPr="008E6FE7">
        <w:rPr>
          <w:rFonts w:ascii="Times New Roman" w:hAnsi="Times New Roman" w:cs="Times New Roman"/>
          <w:sz w:val="26"/>
          <w:szCs w:val="26"/>
        </w:rPr>
        <w:t xml:space="preserve">требования к участникам закупок в соответствии со ст. </w:t>
      </w:r>
      <w:r w:rsidR="005F48EE">
        <w:rPr>
          <w:rFonts w:ascii="Times New Roman" w:hAnsi="Times New Roman" w:cs="Times New Roman"/>
          <w:sz w:val="26"/>
          <w:szCs w:val="26"/>
        </w:rPr>
        <w:t>9</w:t>
      </w:r>
      <w:r w:rsidRPr="008E6FE7">
        <w:rPr>
          <w:rFonts w:ascii="Times New Roman" w:hAnsi="Times New Roman" w:cs="Times New Roman"/>
          <w:sz w:val="26"/>
          <w:szCs w:val="26"/>
        </w:rPr>
        <w:t xml:space="preserve"> настоящего Положения.</w:t>
      </w:r>
      <w:r w:rsidR="0073389D" w:rsidRPr="008E6FE7">
        <w:rPr>
          <w:rFonts w:ascii="Times New Roman" w:hAnsi="Times New Roman" w:cs="Times New Roman"/>
          <w:sz w:val="26"/>
          <w:szCs w:val="26"/>
        </w:rPr>
        <w:t xml:space="preserve"> </w:t>
      </w:r>
    </w:p>
    <w:p w:rsidR="004754BA" w:rsidRPr="001E35FB" w:rsidRDefault="00D45BEF" w:rsidP="00E36C43">
      <w:pPr>
        <w:shd w:val="clear" w:color="auto" w:fill="FFFFFF"/>
        <w:tabs>
          <w:tab w:val="left" w:pos="672"/>
        </w:tabs>
        <w:spacing w:line="276" w:lineRule="auto"/>
        <w:ind w:firstLine="709"/>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ab/>
        <w:t xml:space="preserve">К </w:t>
      </w:r>
      <w:r w:rsidR="005B5AA9" w:rsidRPr="001E35FB">
        <w:rPr>
          <w:rFonts w:ascii="Times New Roman" w:hAnsi="Times New Roman" w:cs="Times New Roman"/>
          <w:color w:val="000000"/>
          <w:sz w:val="26"/>
          <w:szCs w:val="26"/>
        </w:rPr>
        <w:t>и</w:t>
      </w:r>
      <w:r w:rsidRPr="001E35FB">
        <w:rPr>
          <w:rFonts w:ascii="Times New Roman" w:hAnsi="Times New Roman" w:cs="Times New Roman"/>
          <w:color w:val="000000"/>
          <w:sz w:val="26"/>
          <w:szCs w:val="26"/>
        </w:rPr>
        <w:t>звещению о проведении запроса котировок должен быть приложен проект договора.</w:t>
      </w:r>
    </w:p>
    <w:p w:rsidR="00D45BEF" w:rsidRPr="001E35FB" w:rsidRDefault="006C25B5" w:rsidP="00E36C43">
      <w:pPr>
        <w:shd w:val="clear" w:color="auto" w:fill="FFFFFF"/>
        <w:tabs>
          <w:tab w:val="left" w:pos="672"/>
        </w:tabs>
        <w:spacing w:line="276"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7</w:t>
      </w:r>
      <w:r w:rsidR="004754BA" w:rsidRPr="001E35FB">
        <w:rPr>
          <w:rFonts w:ascii="Times New Roman" w:hAnsi="Times New Roman" w:cs="Times New Roman"/>
          <w:color w:val="000000"/>
          <w:sz w:val="26"/>
          <w:szCs w:val="26"/>
        </w:rPr>
        <w:t xml:space="preserve">.5. </w:t>
      </w:r>
      <w:r w:rsidR="00D45BEF" w:rsidRPr="001E35FB">
        <w:rPr>
          <w:rFonts w:ascii="Times New Roman" w:hAnsi="Times New Roman" w:cs="Times New Roman"/>
          <w:color w:val="000000"/>
          <w:sz w:val="26"/>
          <w:szCs w:val="26"/>
        </w:rPr>
        <w:t xml:space="preserve">Размещение извещения о проведении запроса котировок на официальном сайте осуществляется </w:t>
      </w:r>
      <w:r w:rsidR="0084582A">
        <w:rPr>
          <w:rFonts w:ascii="Times New Roman" w:hAnsi="Times New Roman" w:cs="Times New Roman"/>
          <w:color w:val="000000"/>
          <w:sz w:val="26"/>
          <w:szCs w:val="26"/>
        </w:rPr>
        <w:t>Заказчиком</w:t>
      </w:r>
      <w:r w:rsidR="00D45BEF" w:rsidRPr="001E35FB">
        <w:rPr>
          <w:rFonts w:ascii="Times New Roman" w:hAnsi="Times New Roman" w:cs="Times New Roman"/>
          <w:color w:val="000000"/>
          <w:sz w:val="26"/>
          <w:szCs w:val="26"/>
        </w:rPr>
        <w:t xml:space="preserve"> не менее чем за </w:t>
      </w:r>
      <w:r w:rsidR="00624378">
        <w:rPr>
          <w:rFonts w:ascii="Times New Roman" w:hAnsi="Times New Roman" w:cs="Times New Roman"/>
          <w:color w:val="000000"/>
          <w:sz w:val="26"/>
          <w:szCs w:val="26"/>
        </w:rPr>
        <w:t>семь</w:t>
      </w:r>
      <w:r w:rsidR="00D45BEF" w:rsidRPr="001E35FB">
        <w:rPr>
          <w:rFonts w:ascii="Times New Roman" w:hAnsi="Times New Roman" w:cs="Times New Roman"/>
          <w:color w:val="000000"/>
          <w:sz w:val="26"/>
          <w:szCs w:val="26"/>
        </w:rPr>
        <w:t xml:space="preserve"> рабочих дней до срока окончания подачи котировочных заявок.</w:t>
      </w:r>
    </w:p>
    <w:p w:rsidR="004754BA" w:rsidRPr="001E35FB" w:rsidRDefault="00D45BEF" w:rsidP="00E36C43">
      <w:pPr>
        <w:shd w:val="clear" w:color="auto" w:fill="FFFFFF"/>
        <w:spacing w:line="276" w:lineRule="auto"/>
        <w:ind w:firstLine="709"/>
        <w:jc w:val="both"/>
        <w:rPr>
          <w:rFonts w:ascii="Times New Roman" w:hAnsi="Times New Roman" w:cs="Times New Roman"/>
          <w:sz w:val="26"/>
          <w:szCs w:val="26"/>
        </w:rPr>
      </w:pPr>
      <w:r w:rsidRPr="001E35FB">
        <w:rPr>
          <w:rFonts w:ascii="Times New Roman" w:hAnsi="Times New Roman" w:cs="Times New Roman"/>
          <w:color w:val="000000"/>
          <w:sz w:val="26"/>
          <w:szCs w:val="26"/>
        </w:rPr>
        <w:t>Одновременно с размещением извещения о проведении запроса котировок на официальном сайте извещение может быть направлено лицам, осуществляющим поставки товаров, выполнение работ, оказание услуг, предусмотренных извещением о проведении запроса котировок.</w:t>
      </w:r>
    </w:p>
    <w:p w:rsidR="00D45BEF" w:rsidRPr="001E35FB" w:rsidRDefault="006C25B5" w:rsidP="00E36C43">
      <w:pPr>
        <w:shd w:val="clear" w:color="auto" w:fill="FFFFFF"/>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4754BA" w:rsidRPr="001E35FB">
        <w:rPr>
          <w:rFonts w:ascii="Times New Roman" w:hAnsi="Times New Roman" w:cs="Times New Roman"/>
          <w:sz w:val="26"/>
          <w:szCs w:val="26"/>
        </w:rPr>
        <w:t xml:space="preserve">.6. </w:t>
      </w:r>
      <w:r w:rsidR="00D45BEF" w:rsidRPr="001E35FB">
        <w:rPr>
          <w:rFonts w:ascii="Times New Roman" w:hAnsi="Times New Roman" w:cs="Times New Roman"/>
          <w:color w:val="000000"/>
          <w:sz w:val="26"/>
          <w:szCs w:val="26"/>
        </w:rPr>
        <w:t>Любой участник закупок вправе подать только одну котировочную заявку, внесение изменений в которую не допускается. Котировочная заявка подается участником закупок в письменной форме в срок, указанный в извещении о проведении запроса котировок. Поданная в срок, указанный в извещении о проведении запроса котировок, котировочная заявка регистрируется. По требованию участника закупок, подавшего котировочную заявку, ему выдается расписка в получении котировочной заявки с указанием даты и времени ее получения.</w:t>
      </w:r>
    </w:p>
    <w:p w:rsidR="00D45BEF" w:rsidRPr="001E35FB" w:rsidRDefault="00D45BEF" w:rsidP="00E36C43">
      <w:pPr>
        <w:shd w:val="clear" w:color="auto" w:fill="FFFFFF"/>
        <w:spacing w:line="276" w:lineRule="auto"/>
        <w:ind w:right="10" w:firstLine="709"/>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Котировочные заявки, поданные после окончания срока подачи котировочных заявок, указанного в извещении о проведении запроса котировок, не рассматриваются и возвращаются участникам закупок, подавшим такие заявки.</w:t>
      </w:r>
    </w:p>
    <w:p w:rsidR="00D45BEF" w:rsidRPr="00E264FF" w:rsidRDefault="00D45BEF" w:rsidP="006C25B5">
      <w:pPr>
        <w:pStyle w:val="a3"/>
        <w:numPr>
          <w:ilvl w:val="1"/>
          <w:numId w:val="47"/>
        </w:numPr>
        <w:shd w:val="clear" w:color="auto" w:fill="FFFFFF"/>
        <w:spacing w:line="276" w:lineRule="auto"/>
        <w:ind w:left="0" w:right="10" w:firstLine="709"/>
        <w:jc w:val="both"/>
        <w:rPr>
          <w:rFonts w:ascii="Times New Roman" w:hAnsi="Times New Roman" w:cs="Times New Roman"/>
          <w:sz w:val="26"/>
          <w:szCs w:val="26"/>
        </w:rPr>
      </w:pPr>
      <w:r w:rsidRPr="00E264FF">
        <w:rPr>
          <w:rFonts w:ascii="Times New Roman" w:hAnsi="Times New Roman" w:cs="Times New Roman"/>
          <w:color w:val="000000"/>
          <w:sz w:val="26"/>
          <w:szCs w:val="26"/>
        </w:rPr>
        <w:t>В случае если после окончания срока подачи котировочных заявок</w:t>
      </w:r>
      <w:r w:rsidR="007D4CC3" w:rsidRPr="00E264FF">
        <w:rPr>
          <w:rFonts w:ascii="Times New Roman" w:hAnsi="Times New Roman" w:cs="Times New Roman"/>
          <w:color w:val="000000"/>
          <w:sz w:val="26"/>
          <w:szCs w:val="26"/>
        </w:rPr>
        <w:t xml:space="preserve"> </w:t>
      </w:r>
      <w:r w:rsidRPr="00E264FF">
        <w:rPr>
          <w:rFonts w:ascii="Times New Roman" w:hAnsi="Times New Roman" w:cs="Times New Roman"/>
          <w:color w:val="000000"/>
          <w:sz w:val="26"/>
          <w:szCs w:val="26"/>
        </w:rPr>
        <w:t>подана только одна котировочная заявка</w:t>
      </w:r>
      <w:r w:rsidR="00E264FF" w:rsidRPr="00E264FF">
        <w:rPr>
          <w:rFonts w:ascii="Times New Roman" w:hAnsi="Times New Roman" w:cs="Times New Roman"/>
          <w:color w:val="000000"/>
          <w:sz w:val="26"/>
          <w:szCs w:val="26"/>
        </w:rPr>
        <w:t xml:space="preserve"> </w:t>
      </w:r>
      <w:r w:rsidR="00E264FF" w:rsidRPr="00E264FF">
        <w:rPr>
          <w:rFonts w:ascii="Times New Roman" w:hAnsi="Times New Roman" w:cs="Times New Roman"/>
          <w:sz w:val="26"/>
          <w:szCs w:val="26"/>
        </w:rPr>
        <w:t>Заказчик</w:t>
      </w:r>
      <w:r w:rsidR="001F1940" w:rsidRPr="00E264FF">
        <w:rPr>
          <w:rFonts w:ascii="Times New Roman" w:hAnsi="Times New Roman" w:cs="Times New Roman"/>
          <w:color w:val="0000FF"/>
          <w:sz w:val="26"/>
          <w:szCs w:val="26"/>
        </w:rPr>
        <w:t xml:space="preserve"> </w:t>
      </w:r>
      <w:r w:rsidR="00E264FF" w:rsidRPr="00E264FF">
        <w:rPr>
          <w:rFonts w:ascii="Times New Roman" w:hAnsi="Times New Roman" w:cs="Times New Roman"/>
          <w:sz w:val="26"/>
          <w:szCs w:val="26"/>
        </w:rPr>
        <w:t xml:space="preserve">продлевает срок подачи котировочных заявок </w:t>
      </w:r>
      <w:r w:rsidR="00E264FF" w:rsidRPr="00F05ECF">
        <w:rPr>
          <w:rFonts w:ascii="Times New Roman" w:hAnsi="Times New Roman" w:cs="Times New Roman"/>
          <w:sz w:val="26"/>
          <w:szCs w:val="26"/>
        </w:rPr>
        <w:t>на четыре рабочих дня.</w:t>
      </w:r>
      <w:r w:rsidR="00E264FF" w:rsidRPr="00E264FF">
        <w:rPr>
          <w:rFonts w:ascii="Times New Roman" w:hAnsi="Times New Roman" w:cs="Times New Roman"/>
          <w:sz w:val="26"/>
          <w:szCs w:val="26"/>
        </w:rPr>
        <w:t xml:space="preserve"> </w:t>
      </w:r>
      <w:r w:rsidRPr="00E264FF">
        <w:rPr>
          <w:rFonts w:ascii="Times New Roman" w:hAnsi="Times New Roman" w:cs="Times New Roman"/>
          <w:color w:val="000000"/>
          <w:sz w:val="26"/>
          <w:szCs w:val="26"/>
        </w:rPr>
        <w:t xml:space="preserve">Извещение о продлении срока подачи </w:t>
      </w:r>
      <w:r w:rsidR="001F1940" w:rsidRPr="00E264FF">
        <w:rPr>
          <w:rFonts w:ascii="Times New Roman" w:hAnsi="Times New Roman" w:cs="Times New Roman"/>
          <w:color w:val="000000"/>
          <w:sz w:val="26"/>
          <w:szCs w:val="26"/>
        </w:rPr>
        <w:t>котировочных</w:t>
      </w:r>
      <w:r w:rsidRPr="00E264FF">
        <w:rPr>
          <w:rFonts w:ascii="Times New Roman" w:hAnsi="Times New Roman" w:cs="Times New Roman"/>
          <w:color w:val="000000"/>
          <w:sz w:val="26"/>
          <w:szCs w:val="26"/>
        </w:rPr>
        <w:t xml:space="preserve"> заявок размещается на</w:t>
      </w:r>
      <w:r w:rsidR="007D4CC3" w:rsidRPr="00E264FF">
        <w:rPr>
          <w:rFonts w:ascii="Times New Roman" w:hAnsi="Times New Roman" w:cs="Times New Roman"/>
          <w:color w:val="000000"/>
          <w:sz w:val="26"/>
          <w:szCs w:val="26"/>
        </w:rPr>
        <w:t xml:space="preserve"> </w:t>
      </w:r>
      <w:r w:rsidRPr="00E264FF">
        <w:rPr>
          <w:rFonts w:ascii="Times New Roman" w:hAnsi="Times New Roman" w:cs="Times New Roman"/>
          <w:color w:val="000000"/>
          <w:sz w:val="26"/>
          <w:szCs w:val="26"/>
        </w:rPr>
        <w:t>официальном сайте</w:t>
      </w:r>
      <w:r w:rsidR="00E264FF" w:rsidRPr="00E264FF">
        <w:rPr>
          <w:rFonts w:ascii="Times New Roman" w:hAnsi="Times New Roman" w:cs="Times New Roman"/>
          <w:color w:val="000000"/>
          <w:sz w:val="26"/>
          <w:szCs w:val="26"/>
        </w:rPr>
        <w:t xml:space="preserve"> </w:t>
      </w:r>
      <w:r w:rsidR="00E264FF" w:rsidRPr="00E264FF">
        <w:rPr>
          <w:rFonts w:ascii="Times New Roman" w:hAnsi="Times New Roman" w:cs="Times New Roman"/>
          <w:sz w:val="26"/>
          <w:szCs w:val="26"/>
        </w:rPr>
        <w:t>в течение одного рабочего дня после дня окончания срока подачи котировочных заявок</w:t>
      </w:r>
    </w:p>
    <w:p w:rsidR="00E264FF" w:rsidRPr="00E264FF" w:rsidRDefault="00D45BEF" w:rsidP="006C25B5">
      <w:pPr>
        <w:shd w:val="clear" w:color="auto" w:fill="FFFFFF"/>
        <w:spacing w:line="276" w:lineRule="auto"/>
        <w:ind w:right="14" w:firstLine="709"/>
        <w:jc w:val="both"/>
        <w:rPr>
          <w:rFonts w:ascii="Times New Roman" w:hAnsi="Times New Roman" w:cs="Times New Roman"/>
          <w:sz w:val="26"/>
          <w:szCs w:val="26"/>
        </w:rPr>
      </w:pPr>
      <w:r w:rsidRPr="00E264FF">
        <w:rPr>
          <w:rFonts w:ascii="Times New Roman" w:hAnsi="Times New Roman" w:cs="Times New Roman"/>
          <w:sz w:val="26"/>
          <w:szCs w:val="26"/>
        </w:rPr>
        <w:t xml:space="preserve">В случае если после продления срока подачи котировочных заявок не поданы дополнительные котировочные заявки, </w:t>
      </w:r>
      <w:r w:rsidR="00E264FF" w:rsidRPr="00E264FF">
        <w:rPr>
          <w:rFonts w:ascii="Times New Roman" w:hAnsi="Times New Roman" w:cs="Times New Roman"/>
          <w:sz w:val="26"/>
          <w:szCs w:val="26"/>
        </w:rPr>
        <w:t xml:space="preserve">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контракта, не превышающей максимальную цену, указанную в извещении о проведении запроса котировок, заказчик обязан </w:t>
      </w:r>
      <w:r w:rsidR="00E264FF" w:rsidRPr="00E264FF">
        <w:rPr>
          <w:rFonts w:ascii="Times New Roman" w:hAnsi="Times New Roman" w:cs="Times New Roman"/>
          <w:sz w:val="26"/>
          <w:szCs w:val="26"/>
        </w:rPr>
        <w:lastRenderedPageBreak/>
        <w:t>заключить контракт с участником размещения заказа,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размещения заказа в котировочной заявке.</w:t>
      </w:r>
    </w:p>
    <w:p w:rsidR="006C25B5" w:rsidRDefault="00D45BEF" w:rsidP="006C25B5">
      <w:pPr>
        <w:shd w:val="clear" w:color="auto" w:fill="FFFFFF"/>
        <w:spacing w:line="276" w:lineRule="auto"/>
        <w:ind w:right="10" w:firstLine="709"/>
        <w:jc w:val="both"/>
        <w:rPr>
          <w:rFonts w:ascii="Times New Roman" w:hAnsi="Times New Roman" w:cs="Times New Roman"/>
          <w:sz w:val="26"/>
          <w:szCs w:val="26"/>
        </w:rPr>
      </w:pPr>
      <w:r w:rsidRPr="001E35FB">
        <w:rPr>
          <w:rFonts w:ascii="Times New Roman" w:hAnsi="Times New Roman" w:cs="Times New Roman"/>
          <w:color w:val="000000"/>
          <w:sz w:val="26"/>
          <w:szCs w:val="26"/>
        </w:rPr>
        <w:t xml:space="preserve">В случае если по окончании срока подачи котировочных заявок не подано ни одной котировочной заявки, </w:t>
      </w:r>
      <w:r w:rsidR="007D4CC3" w:rsidRPr="001E35FB">
        <w:rPr>
          <w:rFonts w:ascii="Times New Roman" w:hAnsi="Times New Roman" w:cs="Times New Roman"/>
          <w:color w:val="000000"/>
          <w:sz w:val="26"/>
          <w:szCs w:val="26"/>
        </w:rPr>
        <w:t>Заказчик</w:t>
      </w:r>
      <w:r w:rsidRPr="001E35FB">
        <w:rPr>
          <w:rFonts w:ascii="Times New Roman" w:hAnsi="Times New Roman" w:cs="Times New Roman"/>
          <w:color w:val="000000"/>
          <w:sz w:val="26"/>
          <w:szCs w:val="26"/>
        </w:rPr>
        <w:t xml:space="preserve"> вправе осуществить закупку товаров, работ, услуг, являвшихся предметом закупки, без проведения торгов у единственного поставщика (подрядчика, исполнителя).</w:t>
      </w:r>
      <w:r w:rsidR="00933A96" w:rsidRPr="001E35FB">
        <w:rPr>
          <w:rFonts w:ascii="Times New Roman" w:hAnsi="Times New Roman" w:cs="Times New Roman"/>
          <w:color w:val="000000"/>
          <w:sz w:val="26"/>
          <w:szCs w:val="26"/>
        </w:rPr>
        <w:t xml:space="preserve"> При этом цена договора не может превышать начальную (максимальную) цену, указанную в извещении о проведении запроса котировок.</w:t>
      </w:r>
    </w:p>
    <w:p w:rsidR="00D45BEF" w:rsidRPr="006C25B5" w:rsidRDefault="00D45BEF" w:rsidP="006C25B5">
      <w:pPr>
        <w:numPr>
          <w:ilvl w:val="1"/>
          <w:numId w:val="47"/>
        </w:numPr>
        <w:shd w:val="clear" w:color="auto" w:fill="FFFFFF"/>
        <w:spacing w:line="276" w:lineRule="auto"/>
        <w:ind w:left="0" w:right="10" w:firstLine="709"/>
        <w:jc w:val="both"/>
        <w:rPr>
          <w:rFonts w:ascii="Times New Roman" w:hAnsi="Times New Roman" w:cs="Times New Roman"/>
          <w:sz w:val="26"/>
          <w:szCs w:val="26"/>
        </w:rPr>
      </w:pPr>
      <w:r w:rsidRPr="00E264FF">
        <w:rPr>
          <w:rFonts w:ascii="Times New Roman" w:hAnsi="Times New Roman" w:cs="Times New Roman"/>
          <w:sz w:val="26"/>
          <w:szCs w:val="26"/>
        </w:rPr>
        <w:t xml:space="preserve">Комиссия в течение </w:t>
      </w:r>
      <w:r w:rsidR="00D91181" w:rsidRPr="00E264FF">
        <w:rPr>
          <w:rFonts w:ascii="Times New Roman" w:hAnsi="Times New Roman" w:cs="Times New Roman"/>
          <w:sz w:val="26"/>
          <w:szCs w:val="26"/>
        </w:rPr>
        <w:t>одного</w:t>
      </w:r>
      <w:r w:rsidR="00E264FF" w:rsidRPr="00E264FF">
        <w:rPr>
          <w:rFonts w:ascii="Times New Roman" w:hAnsi="Times New Roman" w:cs="Times New Roman"/>
          <w:sz w:val="26"/>
          <w:szCs w:val="26"/>
        </w:rPr>
        <w:t xml:space="preserve"> рабочего</w:t>
      </w:r>
      <w:r w:rsidRPr="00E264FF">
        <w:rPr>
          <w:rFonts w:ascii="Times New Roman" w:hAnsi="Times New Roman" w:cs="Times New Roman"/>
          <w:sz w:val="26"/>
          <w:szCs w:val="26"/>
        </w:rPr>
        <w:t xml:space="preserve"> дн</w:t>
      </w:r>
      <w:r w:rsidR="00E264FF" w:rsidRPr="00E264FF">
        <w:rPr>
          <w:rFonts w:ascii="Times New Roman" w:hAnsi="Times New Roman" w:cs="Times New Roman"/>
          <w:sz w:val="26"/>
          <w:szCs w:val="26"/>
        </w:rPr>
        <w:t>я,</w:t>
      </w:r>
      <w:r w:rsidR="00E264FF">
        <w:rPr>
          <w:rFonts w:ascii="Times New Roman" w:hAnsi="Times New Roman" w:cs="Times New Roman"/>
          <w:color w:val="FF0000"/>
          <w:sz w:val="26"/>
          <w:szCs w:val="26"/>
        </w:rPr>
        <w:t xml:space="preserve"> </w:t>
      </w:r>
      <w:r w:rsidRPr="001E35FB">
        <w:rPr>
          <w:rFonts w:ascii="Times New Roman" w:hAnsi="Times New Roman" w:cs="Times New Roman"/>
          <w:color w:val="000000"/>
          <w:sz w:val="26"/>
          <w:szCs w:val="26"/>
        </w:rPr>
        <w:t>следующ</w:t>
      </w:r>
      <w:r w:rsidR="00E264FF">
        <w:rPr>
          <w:rFonts w:ascii="Times New Roman" w:hAnsi="Times New Roman" w:cs="Times New Roman"/>
          <w:color w:val="000000"/>
          <w:sz w:val="26"/>
          <w:szCs w:val="26"/>
        </w:rPr>
        <w:t xml:space="preserve">его </w:t>
      </w:r>
      <w:r w:rsidRPr="001E35FB">
        <w:rPr>
          <w:rFonts w:ascii="Times New Roman" w:hAnsi="Times New Roman" w:cs="Times New Roman"/>
          <w:color w:val="000000"/>
          <w:sz w:val="26"/>
          <w:szCs w:val="26"/>
        </w:rPr>
        <w:t>за днем</w:t>
      </w:r>
      <w:r w:rsidR="007D4CC3"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окончания срока подачи котировочных заявок, рассматривает котировочные</w:t>
      </w:r>
      <w:r w:rsidR="007D4CC3"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заявки на соответствие их</w:t>
      </w:r>
      <w:r w:rsidR="005B5AA9"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требованиям, установленным в извещении о</w:t>
      </w:r>
      <w:r w:rsidR="007D4CC3"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проведении запроса котировок, и оценивает котировочные заявки.</w:t>
      </w:r>
    </w:p>
    <w:p w:rsidR="00D45BEF" w:rsidRPr="001E35FB" w:rsidRDefault="00D45BEF" w:rsidP="006C25B5">
      <w:pPr>
        <w:shd w:val="clear" w:color="auto" w:fill="FFFFFF"/>
        <w:spacing w:line="276" w:lineRule="auto"/>
        <w:ind w:right="5" w:firstLine="709"/>
        <w:jc w:val="both"/>
        <w:rPr>
          <w:rFonts w:ascii="Times New Roman" w:hAnsi="Times New Roman" w:cs="Times New Roman"/>
          <w:sz w:val="26"/>
          <w:szCs w:val="26"/>
        </w:rPr>
      </w:pPr>
      <w:r w:rsidRPr="001E35FB">
        <w:rPr>
          <w:rFonts w:ascii="Times New Roman" w:hAnsi="Times New Roman" w:cs="Times New Roman"/>
          <w:color w:val="000000"/>
          <w:sz w:val="26"/>
          <w:szCs w:val="26"/>
        </w:rPr>
        <w:t>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w:t>
      </w:r>
    </w:p>
    <w:p w:rsidR="00D45BEF" w:rsidRPr="001E35FB" w:rsidRDefault="00D45BEF" w:rsidP="006C25B5">
      <w:pPr>
        <w:shd w:val="clear" w:color="auto" w:fill="FFFFFF"/>
        <w:spacing w:line="276" w:lineRule="auto"/>
        <w:ind w:right="10" w:firstLine="709"/>
        <w:jc w:val="both"/>
        <w:rPr>
          <w:rFonts w:ascii="Times New Roman" w:hAnsi="Times New Roman" w:cs="Times New Roman"/>
          <w:sz w:val="26"/>
          <w:szCs w:val="26"/>
        </w:rPr>
      </w:pPr>
      <w:r w:rsidRPr="001E35FB">
        <w:rPr>
          <w:rFonts w:ascii="Times New Roman" w:hAnsi="Times New Roman" w:cs="Times New Roman"/>
          <w:color w:val="000000"/>
          <w:sz w:val="26"/>
          <w:szCs w:val="26"/>
        </w:rPr>
        <w:t>В случае если по результатам рассмотрения котировочных заявок Комиссией было принято решение об отклонении котировочных заявок всех участников</w:t>
      </w:r>
      <w:r w:rsidR="007D4CC3"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 xml:space="preserve">закупок, представивших котировочные заявки, </w:t>
      </w:r>
      <w:r w:rsidR="007D4CC3" w:rsidRPr="001E35FB">
        <w:rPr>
          <w:rFonts w:ascii="Times New Roman" w:hAnsi="Times New Roman" w:cs="Times New Roman"/>
          <w:color w:val="000000"/>
          <w:sz w:val="26"/>
          <w:szCs w:val="26"/>
        </w:rPr>
        <w:t>Заказчик</w:t>
      </w:r>
      <w:r w:rsidRPr="001E35FB">
        <w:rPr>
          <w:rFonts w:ascii="Times New Roman" w:hAnsi="Times New Roman" w:cs="Times New Roman"/>
          <w:color w:val="000000"/>
          <w:sz w:val="26"/>
          <w:szCs w:val="26"/>
        </w:rPr>
        <w:t xml:space="preserve"> вправе осуществить закупку товаров, работ, услуг, являвшихся предметом закупки, без проведения торгов у единственного поставщика (подрядчика, исполнителя).</w:t>
      </w:r>
      <w:r w:rsidR="00933A96" w:rsidRPr="001E35FB">
        <w:rPr>
          <w:rFonts w:ascii="Times New Roman" w:hAnsi="Times New Roman" w:cs="Times New Roman"/>
          <w:color w:val="000000"/>
          <w:sz w:val="26"/>
          <w:szCs w:val="26"/>
        </w:rPr>
        <w:t xml:space="preserve"> При этом цена договора не может превышать начальную (максимальную) цену, указанную в извещении о проведении запроса котировок.</w:t>
      </w:r>
    </w:p>
    <w:p w:rsidR="00D45BEF" w:rsidRPr="001E35FB" w:rsidRDefault="00D45BEF" w:rsidP="006C25B5">
      <w:pPr>
        <w:shd w:val="clear" w:color="auto" w:fill="FFFFFF"/>
        <w:spacing w:line="276" w:lineRule="auto"/>
        <w:ind w:firstLine="709"/>
        <w:jc w:val="both"/>
        <w:rPr>
          <w:rFonts w:ascii="Times New Roman" w:hAnsi="Times New Roman" w:cs="Times New Roman"/>
          <w:sz w:val="26"/>
          <w:szCs w:val="26"/>
        </w:rPr>
      </w:pPr>
      <w:r w:rsidRPr="001E35FB">
        <w:rPr>
          <w:rFonts w:ascii="Times New Roman" w:hAnsi="Times New Roman" w:cs="Times New Roman"/>
          <w:color w:val="000000"/>
          <w:sz w:val="26"/>
          <w:szCs w:val="26"/>
        </w:rPr>
        <w:t>В случае если по результатам рассмотрения котировочных заявок только один участник закупок, подавший котировочную заявку, признан участником запроса котировок, и его котировочная заявка отвечает всем требованиям, установленным в извещении о проведении запроса котировок, Заказчик заключает договор с таким участнико</w:t>
      </w:r>
      <w:r w:rsidRPr="008E6FE7">
        <w:rPr>
          <w:rFonts w:ascii="Times New Roman" w:hAnsi="Times New Roman" w:cs="Times New Roman"/>
          <w:sz w:val="26"/>
          <w:szCs w:val="26"/>
        </w:rPr>
        <w:t>м</w:t>
      </w:r>
      <w:r w:rsidR="008E6FE7" w:rsidRPr="008E6FE7">
        <w:rPr>
          <w:rFonts w:ascii="Times New Roman" w:hAnsi="Times New Roman" w:cs="Times New Roman"/>
          <w:sz w:val="26"/>
          <w:szCs w:val="26"/>
        </w:rPr>
        <w:t>.</w:t>
      </w:r>
    </w:p>
    <w:p w:rsidR="006C25B5" w:rsidRDefault="00D45BEF" w:rsidP="006C25B5">
      <w:pPr>
        <w:shd w:val="clear" w:color="auto" w:fill="FFFFFF"/>
        <w:spacing w:line="276" w:lineRule="auto"/>
        <w:ind w:right="10" w:firstLine="709"/>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 xml:space="preserve">Договор составляется путем включения в него условий исполнения договора, предусмотренных извещением о проведении запроса котировок, и цены, предложенной участником закупок, подавшим </w:t>
      </w:r>
      <w:r w:rsidR="00390495" w:rsidRPr="001E35FB">
        <w:rPr>
          <w:rFonts w:ascii="Times New Roman" w:hAnsi="Times New Roman" w:cs="Times New Roman"/>
          <w:color w:val="000000"/>
          <w:sz w:val="26"/>
          <w:szCs w:val="26"/>
        </w:rPr>
        <w:t>такую</w:t>
      </w:r>
      <w:r w:rsidRPr="001E35FB">
        <w:rPr>
          <w:rFonts w:ascii="Times New Roman" w:hAnsi="Times New Roman" w:cs="Times New Roman"/>
          <w:color w:val="000000"/>
          <w:sz w:val="26"/>
          <w:szCs w:val="26"/>
        </w:rPr>
        <w:t xml:space="preserve"> котировочную заявку, в котировочной заявке.</w:t>
      </w:r>
    </w:p>
    <w:p w:rsidR="006C25B5" w:rsidRDefault="00D45BEF" w:rsidP="006C25B5">
      <w:pPr>
        <w:numPr>
          <w:ilvl w:val="1"/>
          <w:numId w:val="47"/>
        </w:numPr>
        <w:shd w:val="clear" w:color="auto" w:fill="FFFFFF"/>
        <w:spacing w:line="276" w:lineRule="auto"/>
        <w:ind w:left="0" w:right="10" w:firstLine="709"/>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Победителем запроса котировок признается участник закупок, подавший</w:t>
      </w:r>
      <w:r w:rsidR="007D4CC3"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котировочную заявку, которая отвечает всем требованиям, установленным в</w:t>
      </w:r>
      <w:r w:rsidR="007D4CC3"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извещении о проведении запроса котировок и в которой указана наиболее низкая</w:t>
      </w:r>
      <w:r w:rsidR="007D4CC3"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цена товаров, работ, услуг. При предложении наиболее низкой цены товаров,</w:t>
      </w:r>
      <w:r w:rsidR="007D4CC3"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работ, услуг несколькими участниками закупок победителем запроса котировок</w:t>
      </w:r>
      <w:r w:rsidR="007D4CC3"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признается участник закупок, котировочная заявка которого поступила ранее</w:t>
      </w:r>
      <w:r w:rsidR="007D4CC3"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котировочных заявок других участников закупок.</w:t>
      </w:r>
    </w:p>
    <w:p w:rsidR="006C25B5" w:rsidRDefault="00D45BEF" w:rsidP="006C25B5">
      <w:pPr>
        <w:numPr>
          <w:ilvl w:val="1"/>
          <w:numId w:val="47"/>
        </w:numPr>
        <w:shd w:val="clear" w:color="auto" w:fill="FFFFFF"/>
        <w:spacing w:line="276" w:lineRule="auto"/>
        <w:ind w:left="0" w:right="10" w:firstLine="709"/>
        <w:jc w:val="both"/>
        <w:rPr>
          <w:rFonts w:ascii="Times New Roman" w:hAnsi="Times New Roman" w:cs="Times New Roman"/>
          <w:color w:val="000000"/>
          <w:sz w:val="26"/>
          <w:szCs w:val="26"/>
        </w:rPr>
      </w:pPr>
      <w:r w:rsidRPr="006C25B5">
        <w:rPr>
          <w:rFonts w:ascii="Times New Roman" w:hAnsi="Times New Roman" w:cs="Times New Roman"/>
          <w:color w:val="000000"/>
          <w:sz w:val="26"/>
          <w:szCs w:val="26"/>
        </w:rPr>
        <w:t>Результаты рассмотрения и оценки котировочных заявок оформляются</w:t>
      </w:r>
      <w:r w:rsidR="007D4CC3" w:rsidRPr="006C25B5">
        <w:rPr>
          <w:rFonts w:ascii="Times New Roman" w:hAnsi="Times New Roman" w:cs="Times New Roman"/>
          <w:color w:val="000000"/>
          <w:sz w:val="26"/>
          <w:szCs w:val="26"/>
        </w:rPr>
        <w:t xml:space="preserve"> </w:t>
      </w:r>
      <w:r w:rsidRPr="006C25B5">
        <w:rPr>
          <w:rFonts w:ascii="Times New Roman" w:hAnsi="Times New Roman" w:cs="Times New Roman"/>
          <w:color w:val="000000"/>
          <w:sz w:val="26"/>
          <w:szCs w:val="26"/>
        </w:rPr>
        <w:t>протоколом. Протокол рассмотрения и оценки котировочных заявок</w:t>
      </w:r>
      <w:r w:rsidR="007D4CC3" w:rsidRPr="006C25B5">
        <w:rPr>
          <w:rFonts w:ascii="Times New Roman" w:hAnsi="Times New Roman" w:cs="Times New Roman"/>
          <w:color w:val="000000"/>
          <w:sz w:val="26"/>
          <w:szCs w:val="26"/>
        </w:rPr>
        <w:t xml:space="preserve"> </w:t>
      </w:r>
      <w:r w:rsidRPr="006C25B5">
        <w:rPr>
          <w:rFonts w:ascii="Times New Roman" w:hAnsi="Times New Roman" w:cs="Times New Roman"/>
          <w:color w:val="000000"/>
          <w:sz w:val="26"/>
          <w:szCs w:val="26"/>
        </w:rPr>
        <w:t>подписывается всеми присутствующим</w:t>
      </w:r>
      <w:r w:rsidR="00C1080D" w:rsidRPr="006C25B5">
        <w:rPr>
          <w:rFonts w:ascii="Times New Roman" w:hAnsi="Times New Roman" w:cs="Times New Roman"/>
          <w:color w:val="000000"/>
          <w:sz w:val="26"/>
          <w:szCs w:val="26"/>
        </w:rPr>
        <w:t xml:space="preserve">и на заседании членами Комиссии и в </w:t>
      </w:r>
      <w:r w:rsidR="00EC4B41">
        <w:rPr>
          <w:rFonts w:ascii="Times New Roman" w:hAnsi="Times New Roman" w:cs="Times New Roman"/>
          <w:color w:val="000000"/>
          <w:sz w:val="26"/>
          <w:szCs w:val="26"/>
        </w:rPr>
        <w:t>течени</w:t>
      </w:r>
      <w:proofErr w:type="gramStart"/>
      <w:r w:rsidR="00EC4B41">
        <w:rPr>
          <w:rFonts w:ascii="Times New Roman" w:hAnsi="Times New Roman" w:cs="Times New Roman"/>
          <w:color w:val="000000"/>
          <w:sz w:val="26"/>
          <w:szCs w:val="26"/>
        </w:rPr>
        <w:t>и</w:t>
      </w:r>
      <w:proofErr w:type="gramEnd"/>
      <w:r w:rsidR="00EC4B41">
        <w:rPr>
          <w:rFonts w:ascii="Times New Roman" w:hAnsi="Times New Roman" w:cs="Times New Roman"/>
          <w:color w:val="000000"/>
          <w:sz w:val="26"/>
          <w:szCs w:val="26"/>
        </w:rPr>
        <w:t xml:space="preserve"> </w:t>
      </w:r>
      <w:r w:rsidR="006D0D5B" w:rsidRPr="00EC4B41">
        <w:rPr>
          <w:rFonts w:ascii="Times New Roman" w:hAnsi="Times New Roman" w:cs="Times New Roman"/>
          <w:sz w:val="26"/>
          <w:szCs w:val="26"/>
        </w:rPr>
        <w:t xml:space="preserve">двух рабочих </w:t>
      </w:r>
      <w:r w:rsidR="006D0D5B" w:rsidRPr="00EC4B41">
        <w:rPr>
          <w:rFonts w:ascii="Times New Roman" w:hAnsi="Times New Roman" w:cs="Times New Roman"/>
          <w:sz w:val="26"/>
          <w:szCs w:val="26"/>
        </w:rPr>
        <w:lastRenderedPageBreak/>
        <w:t xml:space="preserve">дней, следующих </w:t>
      </w:r>
      <w:r w:rsidR="006D0D5B">
        <w:rPr>
          <w:rFonts w:ascii="Times New Roman" w:hAnsi="Times New Roman" w:cs="Times New Roman"/>
          <w:color w:val="000000"/>
          <w:sz w:val="26"/>
          <w:szCs w:val="26"/>
        </w:rPr>
        <w:t xml:space="preserve">после подписания протокола </w:t>
      </w:r>
      <w:r w:rsidRPr="006C25B5">
        <w:rPr>
          <w:rFonts w:ascii="Times New Roman" w:hAnsi="Times New Roman" w:cs="Times New Roman"/>
          <w:color w:val="000000"/>
          <w:sz w:val="26"/>
          <w:szCs w:val="26"/>
        </w:rPr>
        <w:t>размещается на официальном сайте</w:t>
      </w:r>
      <w:r w:rsidR="00C1080D" w:rsidRPr="006C25B5">
        <w:rPr>
          <w:rFonts w:ascii="Times New Roman" w:hAnsi="Times New Roman" w:cs="Times New Roman"/>
          <w:color w:val="000000"/>
          <w:sz w:val="26"/>
          <w:szCs w:val="26"/>
        </w:rPr>
        <w:t>.</w:t>
      </w:r>
      <w:r w:rsidR="00C1080D" w:rsidRPr="006C25B5">
        <w:rPr>
          <w:rFonts w:ascii="Times New Roman" w:hAnsi="Times New Roman" w:cs="Times New Roman"/>
          <w:color w:val="0000FF"/>
          <w:sz w:val="26"/>
          <w:szCs w:val="26"/>
        </w:rPr>
        <w:t xml:space="preserve"> </w:t>
      </w:r>
      <w:r w:rsidR="00C1080D" w:rsidRPr="006C25B5">
        <w:rPr>
          <w:rFonts w:ascii="Times New Roman" w:hAnsi="Times New Roman" w:cs="Times New Roman"/>
          <w:sz w:val="26"/>
          <w:szCs w:val="26"/>
        </w:rPr>
        <w:t>В течени</w:t>
      </w:r>
      <w:proofErr w:type="gramStart"/>
      <w:r w:rsidR="00C1080D" w:rsidRPr="006C25B5">
        <w:rPr>
          <w:rFonts w:ascii="Times New Roman" w:hAnsi="Times New Roman" w:cs="Times New Roman"/>
          <w:sz w:val="26"/>
          <w:szCs w:val="26"/>
        </w:rPr>
        <w:t>и</w:t>
      </w:r>
      <w:proofErr w:type="gramEnd"/>
      <w:r w:rsidR="00C1080D" w:rsidRPr="006C25B5">
        <w:rPr>
          <w:rFonts w:ascii="Times New Roman" w:hAnsi="Times New Roman" w:cs="Times New Roman"/>
          <w:sz w:val="26"/>
          <w:szCs w:val="26"/>
        </w:rPr>
        <w:t xml:space="preserve"> </w:t>
      </w:r>
      <w:r w:rsidR="006D0D5B">
        <w:rPr>
          <w:rFonts w:ascii="Times New Roman" w:hAnsi="Times New Roman" w:cs="Times New Roman"/>
          <w:sz w:val="26"/>
          <w:szCs w:val="26"/>
        </w:rPr>
        <w:t>десяти</w:t>
      </w:r>
      <w:r w:rsidR="00F05ECF" w:rsidRPr="006C25B5">
        <w:rPr>
          <w:rFonts w:ascii="Times New Roman" w:hAnsi="Times New Roman" w:cs="Times New Roman"/>
          <w:sz w:val="26"/>
          <w:szCs w:val="26"/>
        </w:rPr>
        <w:t xml:space="preserve"> </w:t>
      </w:r>
      <w:r w:rsidR="00C1080D" w:rsidRPr="006C25B5">
        <w:rPr>
          <w:rFonts w:ascii="Times New Roman" w:hAnsi="Times New Roman" w:cs="Times New Roman"/>
          <w:sz w:val="26"/>
          <w:szCs w:val="26"/>
        </w:rPr>
        <w:t>рабочих дней с</w:t>
      </w:r>
      <w:r w:rsidR="00C1080D" w:rsidRPr="006C25B5">
        <w:rPr>
          <w:rFonts w:ascii="Times New Roman" w:hAnsi="Times New Roman" w:cs="Times New Roman"/>
          <w:color w:val="FF0000"/>
          <w:sz w:val="26"/>
          <w:szCs w:val="26"/>
        </w:rPr>
        <w:t xml:space="preserve"> </w:t>
      </w:r>
      <w:r w:rsidRPr="006C25B5">
        <w:rPr>
          <w:rFonts w:ascii="Times New Roman" w:hAnsi="Times New Roman" w:cs="Times New Roman"/>
          <w:color w:val="000000"/>
          <w:sz w:val="26"/>
          <w:szCs w:val="26"/>
        </w:rPr>
        <w:t xml:space="preserve"> победителем в проведении запроса котировок заключается договор, который составляется путем включения в него условий исполнения договора, предусмотренных извещением о</w:t>
      </w:r>
      <w:r w:rsidR="007D4CC3" w:rsidRPr="006C25B5">
        <w:rPr>
          <w:rFonts w:ascii="Times New Roman" w:hAnsi="Times New Roman" w:cs="Times New Roman"/>
          <w:color w:val="000000"/>
          <w:sz w:val="26"/>
          <w:szCs w:val="26"/>
        </w:rPr>
        <w:t xml:space="preserve"> </w:t>
      </w:r>
      <w:r w:rsidRPr="006C25B5">
        <w:rPr>
          <w:rFonts w:ascii="Times New Roman" w:hAnsi="Times New Roman" w:cs="Times New Roman"/>
          <w:color w:val="000000"/>
          <w:sz w:val="26"/>
          <w:szCs w:val="26"/>
        </w:rPr>
        <w:t>проведении запроса котировок, и цены, предложенной победителем запроса</w:t>
      </w:r>
      <w:r w:rsidR="007D4CC3" w:rsidRPr="006C25B5">
        <w:rPr>
          <w:rFonts w:ascii="Times New Roman" w:hAnsi="Times New Roman" w:cs="Times New Roman"/>
          <w:color w:val="000000"/>
          <w:sz w:val="26"/>
          <w:szCs w:val="26"/>
        </w:rPr>
        <w:t xml:space="preserve"> </w:t>
      </w:r>
      <w:r w:rsidRPr="006C25B5">
        <w:rPr>
          <w:rFonts w:ascii="Times New Roman" w:hAnsi="Times New Roman" w:cs="Times New Roman"/>
          <w:color w:val="000000"/>
          <w:sz w:val="26"/>
          <w:szCs w:val="26"/>
        </w:rPr>
        <w:t>котировок, в котировочной заявке.</w:t>
      </w:r>
    </w:p>
    <w:p w:rsidR="006C25B5" w:rsidRDefault="00AC2E3A" w:rsidP="006C25B5">
      <w:pPr>
        <w:numPr>
          <w:ilvl w:val="1"/>
          <w:numId w:val="47"/>
        </w:numPr>
        <w:shd w:val="clear" w:color="auto" w:fill="FFFFFF"/>
        <w:spacing w:line="276" w:lineRule="auto"/>
        <w:ind w:left="0" w:right="10" w:firstLine="709"/>
        <w:jc w:val="both"/>
        <w:rPr>
          <w:rFonts w:ascii="Times New Roman" w:hAnsi="Times New Roman" w:cs="Times New Roman"/>
          <w:color w:val="000000"/>
          <w:sz w:val="26"/>
          <w:szCs w:val="26"/>
        </w:rPr>
      </w:pPr>
      <w:r w:rsidRPr="006C25B5">
        <w:rPr>
          <w:rFonts w:ascii="Times New Roman" w:hAnsi="Times New Roman" w:cs="Times New Roman"/>
          <w:color w:val="000000"/>
          <w:sz w:val="26"/>
          <w:szCs w:val="26"/>
        </w:rPr>
        <w:t>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rsidR="00AC2E3A" w:rsidRPr="006C25B5" w:rsidRDefault="00AC2E3A" w:rsidP="006C25B5">
      <w:pPr>
        <w:numPr>
          <w:ilvl w:val="1"/>
          <w:numId w:val="47"/>
        </w:numPr>
        <w:shd w:val="clear" w:color="auto" w:fill="FFFFFF"/>
        <w:spacing w:line="276" w:lineRule="auto"/>
        <w:ind w:left="0" w:right="10" w:firstLine="709"/>
        <w:jc w:val="both"/>
        <w:rPr>
          <w:rFonts w:ascii="Times New Roman" w:hAnsi="Times New Roman" w:cs="Times New Roman"/>
          <w:color w:val="000000"/>
          <w:sz w:val="26"/>
          <w:szCs w:val="26"/>
        </w:rPr>
      </w:pPr>
      <w:proofErr w:type="gramStart"/>
      <w:r w:rsidRPr="006C25B5">
        <w:rPr>
          <w:rFonts w:ascii="Times New Roman" w:hAnsi="Times New Roman" w:cs="Times New Roman"/>
          <w:color w:val="000000"/>
          <w:sz w:val="26"/>
          <w:szCs w:val="26"/>
        </w:rPr>
        <w:t xml:space="preserve">В случае если победитель в проведении запроса котировок признан уклонившимся от заключения договора Заказчик вправе заключить договор с участником </w:t>
      </w:r>
      <w:r w:rsidR="00301F45" w:rsidRPr="006C25B5">
        <w:rPr>
          <w:rFonts w:ascii="Times New Roman" w:hAnsi="Times New Roman" w:cs="Times New Roman"/>
          <w:color w:val="000000"/>
          <w:sz w:val="26"/>
          <w:szCs w:val="26"/>
        </w:rPr>
        <w:t>закупок</w:t>
      </w:r>
      <w:r w:rsidRPr="006C25B5">
        <w:rPr>
          <w:rFonts w:ascii="Times New Roman" w:hAnsi="Times New Roman" w:cs="Times New Roman"/>
          <w:color w:val="000000"/>
          <w:sz w:val="26"/>
          <w:szCs w:val="26"/>
        </w:rPr>
        <w:t xml:space="preserve">, предложившим такую же, как победитель в проведении запроса котировок, цену договора, а при отсутствии такого участника </w:t>
      </w:r>
      <w:r w:rsidR="00301F45" w:rsidRPr="006C25B5">
        <w:rPr>
          <w:rFonts w:ascii="Times New Roman" w:hAnsi="Times New Roman" w:cs="Times New Roman"/>
          <w:color w:val="000000"/>
          <w:sz w:val="26"/>
          <w:szCs w:val="26"/>
        </w:rPr>
        <w:t>закупок</w:t>
      </w:r>
      <w:r w:rsidRPr="006C25B5">
        <w:rPr>
          <w:rFonts w:ascii="Times New Roman" w:hAnsi="Times New Roman" w:cs="Times New Roman"/>
          <w:color w:val="000000"/>
          <w:sz w:val="26"/>
          <w:szCs w:val="26"/>
        </w:rPr>
        <w:t xml:space="preserve"> - с участником </w:t>
      </w:r>
      <w:r w:rsidR="00301F45" w:rsidRPr="006C25B5">
        <w:rPr>
          <w:rFonts w:ascii="Times New Roman" w:hAnsi="Times New Roman" w:cs="Times New Roman"/>
          <w:color w:val="000000"/>
          <w:sz w:val="26"/>
          <w:szCs w:val="26"/>
        </w:rPr>
        <w:t>закупок</w:t>
      </w:r>
      <w:r w:rsidRPr="006C25B5">
        <w:rPr>
          <w:rFonts w:ascii="Times New Roman" w:hAnsi="Times New Roman" w:cs="Times New Roman"/>
          <w:color w:val="000000"/>
          <w:sz w:val="26"/>
          <w:szCs w:val="26"/>
        </w:rPr>
        <w:t xml:space="preserve">, </w:t>
      </w:r>
      <w:r w:rsidR="00390495" w:rsidRPr="006C25B5">
        <w:rPr>
          <w:rFonts w:ascii="Times New Roman" w:hAnsi="Times New Roman" w:cs="Times New Roman"/>
          <w:color w:val="000000"/>
          <w:sz w:val="26"/>
          <w:szCs w:val="26"/>
        </w:rPr>
        <w:t xml:space="preserve">котировочная заявка которого </w:t>
      </w:r>
      <w:r w:rsidRPr="006C25B5">
        <w:rPr>
          <w:rFonts w:ascii="Times New Roman" w:hAnsi="Times New Roman" w:cs="Times New Roman"/>
          <w:color w:val="000000"/>
          <w:sz w:val="26"/>
          <w:szCs w:val="26"/>
        </w:rPr>
        <w:t>содержит лучшее условие по цене договора, следующее после предложенного победителем в проведении запроса котировок условия.</w:t>
      </w:r>
      <w:proofErr w:type="gramEnd"/>
      <w:r w:rsidRPr="006C25B5">
        <w:rPr>
          <w:rFonts w:ascii="Times New Roman" w:hAnsi="Times New Roman" w:cs="Times New Roman"/>
          <w:color w:val="000000"/>
          <w:sz w:val="26"/>
          <w:szCs w:val="26"/>
        </w:rPr>
        <w:t xml:space="preserve"> При этом заключение договора для указанных участников </w:t>
      </w:r>
      <w:r w:rsidR="00301F45" w:rsidRPr="006C25B5">
        <w:rPr>
          <w:rFonts w:ascii="Times New Roman" w:hAnsi="Times New Roman" w:cs="Times New Roman"/>
          <w:color w:val="000000"/>
          <w:sz w:val="26"/>
          <w:szCs w:val="26"/>
        </w:rPr>
        <w:t>закупок</w:t>
      </w:r>
      <w:r w:rsidRPr="006C25B5">
        <w:rPr>
          <w:rFonts w:ascii="Times New Roman" w:hAnsi="Times New Roman" w:cs="Times New Roman"/>
          <w:color w:val="000000"/>
          <w:sz w:val="26"/>
          <w:szCs w:val="26"/>
        </w:rPr>
        <w:t xml:space="preserve"> является обязательным. В случае уклонения указанных участников </w:t>
      </w:r>
      <w:r w:rsidR="00301F45" w:rsidRPr="006C25B5">
        <w:rPr>
          <w:rFonts w:ascii="Times New Roman" w:hAnsi="Times New Roman" w:cs="Times New Roman"/>
          <w:color w:val="000000"/>
          <w:sz w:val="26"/>
          <w:szCs w:val="26"/>
        </w:rPr>
        <w:t>закупок</w:t>
      </w:r>
      <w:r w:rsidRPr="006C25B5">
        <w:rPr>
          <w:rFonts w:ascii="Times New Roman" w:hAnsi="Times New Roman" w:cs="Times New Roman"/>
          <w:color w:val="000000"/>
          <w:sz w:val="26"/>
          <w:szCs w:val="26"/>
        </w:rPr>
        <w:t xml:space="preserve"> от заключения договора</w:t>
      </w:r>
      <w:r w:rsidR="00390495" w:rsidRPr="006C25B5">
        <w:rPr>
          <w:rFonts w:ascii="Times New Roman" w:hAnsi="Times New Roman" w:cs="Times New Roman"/>
          <w:color w:val="000000"/>
          <w:sz w:val="26"/>
          <w:szCs w:val="26"/>
        </w:rPr>
        <w:t>,</w:t>
      </w:r>
      <w:r w:rsidR="00394A35" w:rsidRPr="006C25B5">
        <w:rPr>
          <w:rFonts w:ascii="Times New Roman" w:hAnsi="Times New Roman" w:cs="Times New Roman"/>
          <w:color w:val="000000"/>
          <w:sz w:val="26"/>
          <w:szCs w:val="26"/>
        </w:rPr>
        <w:t xml:space="preserve"> </w:t>
      </w:r>
      <w:r w:rsidRPr="006C25B5">
        <w:rPr>
          <w:rFonts w:ascii="Times New Roman" w:hAnsi="Times New Roman" w:cs="Times New Roman"/>
          <w:color w:val="000000"/>
          <w:sz w:val="26"/>
          <w:szCs w:val="26"/>
        </w:rPr>
        <w:t xml:space="preserve">Заказчик вправе осуществить повторное размещение заказа путем запроса котировок, либо </w:t>
      </w:r>
      <w:r w:rsidR="00394A35" w:rsidRPr="006C25B5">
        <w:rPr>
          <w:rFonts w:ascii="Times New Roman" w:hAnsi="Times New Roman" w:cs="Times New Roman"/>
          <w:color w:val="000000"/>
          <w:sz w:val="26"/>
          <w:szCs w:val="26"/>
        </w:rPr>
        <w:t>осуществить закупку</w:t>
      </w:r>
      <w:r w:rsidRPr="006C25B5">
        <w:rPr>
          <w:rFonts w:ascii="Times New Roman" w:hAnsi="Times New Roman" w:cs="Times New Roman"/>
          <w:color w:val="000000"/>
          <w:sz w:val="26"/>
          <w:szCs w:val="26"/>
        </w:rPr>
        <w:t xml:space="preserve"> у единственного поставщика (исполнителя, подрядчика). При этом цена договора не может превышать начальную (максимальную) цену, указанную в извещении о проведении запроса котировок.</w:t>
      </w:r>
    </w:p>
    <w:p w:rsidR="001E35FB" w:rsidRPr="001E35FB" w:rsidRDefault="001E35FB" w:rsidP="001E35FB">
      <w:pPr>
        <w:pStyle w:val="a3"/>
        <w:shd w:val="clear" w:color="auto" w:fill="FFFFFF"/>
        <w:tabs>
          <w:tab w:val="left" w:pos="830"/>
        </w:tabs>
        <w:spacing w:line="360" w:lineRule="auto"/>
        <w:ind w:left="709"/>
        <w:jc w:val="both"/>
        <w:rPr>
          <w:rFonts w:ascii="Times New Roman" w:hAnsi="Times New Roman" w:cs="Times New Roman"/>
          <w:color w:val="000000"/>
          <w:sz w:val="26"/>
          <w:szCs w:val="26"/>
        </w:rPr>
      </w:pPr>
    </w:p>
    <w:p w:rsidR="009E4A3A" w:rsidRPr="001E35FB" w:rsidRDefault="006C25B5" w:rsidP="001E35FB">
      <w:pPr>
        <w:shd w:val="clear" w:color="auto" w:fill="FFFFFF"/>
        <w:spacing w:line="360" w:lineRule="auto"/>
        <w:ind w:firstLine="709"/>
        <w:jc w:val="center"/>
        <w:rPr>
          <w:rFonts w:ascii="Times New Roman" w:hAnsi="Times New Roman" w:cs="Times New Roman"/>
          <w:sz w:val="26"/>
          <w:szCs w:val="26"/>
        </w:rPr>
      </w:pPr>
      <w:r>
        <w:rPr>
          <w:rFonts w:ascii="Times New Roman" w:hAnsi="Times New Roman" w:cs="Times New Roman"/>
          <w:b/>
          <w:bCs/>
          <w:color w:val="000000"/>
          <w:sz w:val="26"/>
          <w:szCs w:val="26"/>
        </w:rPr>
        <w:t xml:space="preserve">8. </w:t>
      </w:r>
      <w:r w:rsidR="007E759B" w:rsidRPr="001E35FB">
        <w:rPr>
          <w:rFonts w:ascii="Times New Roman" w:hAnsi="Times New Roman" w:cs="Times New Roman"/>
          <w:b/>
          <w:bCs/>
          <w:color w:val="000000"/>
          <w:sz w:val="26"/>
          <w:szCs w:val="26"/>
        </w:rPr>
        <w:t xml:space="preserve"> Закупка у единственного поставщика (подрядчика, исполнителя)</w:t>
      </w:r>
    </w:p>
    <w:p w:rsidR="004754BA" w:rsidRPr="001E35FB" w:rsidRDefault="006C25B5" w:rsidP="00E36C43">
      <w:pPr>
        <w:shd w:val="clear" w:color="auto" w:fill="FFFFFF"/>
        <w:spacing w:line="276" w:lineRule="auto"/>
        <w:ind w:right="10" w:firstLine="709"/>
        <w:jc w:val="both"/>
        <w:rPr>
          <w:rFonts w:ascii="Times New Roman" w:hAnsi="Times New Roman" w:cs="Times New Roman"/>
          <w:sz w:val="26"/>
          <w:szCs w:val="26"/>
        </w:rPr>
      </w:pPr>
      <w:r>
        <w:rPr>
          <w:rFonts w:ascii="Times New Roman" w:hAnsi="Times New Roman" w:cs="Times New Roman"/>
          <w:color w:val="000000"/>
          <w:sz w:val="26"/>
          <w:szCs w:val="26"/>
        </w:rPr>
        <w:t>8</w:t>
      </w:r>
      <w:r w:rsidR="004754BA" w:rsidRPr="001E35FB">
        <w:rPr>
          <w:rFonts w:ascii="Times New Roman" w:hAnsi="Times New Roman" w:cs="Times New Roman"/>
          <w:color w:val="000000"/>
          <w:sz w:val="26"/>
          <w:szCs w:val="26"/>
        </w:rPr>
        <w:t xml:space="preserve">.1. </w:t>
      </w:r>
      <w:r w:rsidR="007E759B" w:rsidRPr="001E35FB">
        <w:rPr>
          <w:rFonts w:ascii="Times New Roman" w:hAnsi="Times New Roman" w:cs="Times New Roman"/>
          <w:color w:val="000000"/>
          <w:sz w:val="26"/>
          <w:szCs w:val="26"/>
        </w:rPr>
        <w:t xml:space="preserve"> Под размещением заказа у единственного поставщика (исполнителя, подрядчика) понимается способ </w:t>
      </w:r>
      <w:r w:rsidR="00301F45" w:rsidRPr="001E35FB">
        <w:rPr>
          <w:rFonts w:ascii="Times New Roman" w:hAnsi="Times New Roman" w:cs="Times New Roman"/>
          <w:color w:val="000000"/>
          <w:sz w:val="26"/>
          <w:szCs w:val="26"/>
        </w:rPr>
        <w:t>закупок</w:t>
      </w:r>
      <w:r w:rsidR="007E759B" w:rsidRPr="001E35FB">
        <w:rPr>
          <w:rFonts w:ascii="Times New Roman" w:hAnsi="Times New Roman" w:cs="Times New Roman"/>
          <w:color w:val="000000"/>
          <w:sz w:val="26"/>
          <w:szCs w:val="26"/>
        </w:rPr>
        <w:t xml:space="preserve">, при котором </w:t>
      </w:r>
      <w:r w:rsidR="00F43CE8" w:rsidRPr="001E35FB">
        <w:rPr>
          <w:rFonts w:ascii="Times New Roman" w:hAnsi="Times New Roman" w:cs="Times New Roman"/>
          <w:color w:val="000000"/>
          <w:sz w:val="26"/>
          <w:szCs w:val="26"/>
        </w:rPr>
        <w:t>Заказчик</w:t>
      </w:r>
      <w:r w:rsidR="007E759B" w:rsidRPr="001E35FB">
        <w:rPr>
          <w:rFonts w:ascii="Times New Roman" w:hAnsi="Times New Roman" w:cs="Times New Roman"/>
          <w:color w:val="000000"/>
          <w:sz w:val="26"/>
          <w:szCs w:val="26"/>
        </w:rPr>
        <w:t xml:space="preserve"> предлагает заключить гражданско-правовой договор только одному поставщику (исполнителю, подрядчику).</w:t>
      </w:r>
    </w:p>
    <w:p w:rsidR="009E4A3A" w:rsidRDefault="006C25B5" w:rsidP="00E36C43">
      <w:pPr>
        <w:shd w:val="clear" w:color="auto" w:fill="FFFFFF"/>
        <w:spacing w:line="276" w:lineRule="auto"/>
        <w:ind w:right="10" w:firstLine="709"/>
        <w:jc w:val="both"/>
        <w:rPr>
          <w:rFonts w:ascii="Times New Roman" w:hAnsi="Times New Roman" w:cs="Times New Roman"/>
          <w:color w:val="000000"/>
          <w:sz w:val="26"/>
          <w:szCs w:val="26"/>
        </w:rPr>
      </w:pPr>
      <w:r>
        <w:rPr>
          <w:rFonts w:ascii="Times New Roman" w:hAnsi="Times New Roman" w:cs="Times New Roman"/>
          <w:sz w:val="26"/>
          <w:szCs w:val="26"/>
        </w:rPr>
        <w:t>8</w:t>
      </w:r>
      <w:r w:rsidR="004754BA" w:rsidRPr="001E35FB">
        <w:rPr>
          <w:rFonts w:ascii="Times New Roman" w:hAnsi="Times New Roman" w:cs="Times New Roman"/>
          <w:sz w:val="26"/>
          <w:szCs w:val="26"/>
        </w:rPr>
        <w:t xml:space="preserve">.2. </w:t>
      </w:r>
      <w:r w:rsidR="007E759B" w:rsidRPr="001E35FB">
        <w:rPr>
          <w:rFonts w:ascii="Times New Roman" w:hAnsi="Times New Roman" w:cs="Times New Roman"/>
          <w:color w:val="000000"/>
          <w:sz w:val="26"/>
          <w:szCs w:val="26"/>
        </w:rPr>
        <w:t>Решение о заключении договора купли-продажи (с целью приобретения</w:t>
      </w:r>
      <w:r w:rsidR="00F43CE8" w:rsidRPr="001E35FB">
        <w:rPr>
          <w:rFonts w:ascii="Times New Roman" w:hAnsi="Times New Roman" w:cs="Times New Roman"/>
          <w:color w:val="000000"/>
          <w:sz w:val="26"/>
          <w:szCs w:val="26"/>
        </w:rPr>
        <w:t xml:space="preserve"> Заказчик</w:t>
      </w:r>
      <w:r w:rsidR="007E759B" w:rsidRPr="001E35FB">
        <w:rPr>
          <w:rFonts w:ascii="Times New Roman" w:hAnsi="Times New Roman" w:cs="Times New Roman"/>
          <w:color w:val="000000"/>
          <w:sz w:val="26"/>
          <w:szCs w:val="26"/>
        </w:rPr>
        <w:t>ом товаров), договоров на выполнение работ, оказание услуг</w:t>
      </w:r>
      <w:r w:rsidR="00F43CE8"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с</w:t>
      </w:r>
      <w:r w:rsidR="00F43CE8"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единственным поставщиком (подрядчиком, исполнителем) принимается</w:t>
      </w:r>
      <w:r w:rsidR="00F43CE8" w:rsidRPr="001E35FB">
        <w:rPr>
          <w:rFonts w:ascii="Times New Roman" w:hAnsi="Times New Roman" w:cs="Times New Roman"/>
          <w:color w:val="000000"/>
          <w:sz w:val="26"/>
          <w:szCs w:val="26"/>
        </w:rPr>
        <w:t xml:space="preserve"> </w:t>
      </w:r>
      <w:r w:rsidR="007E759B" w:rsidRPr="001E35FB">
        <w:rPr>
          <w:rFonts w:ascii="Times New Roman" w:hAnsi="Times New Roman" w:cs="Times New Roman"/>
          <w:color w:val="000000"/>
          <w:sz w:val="26"/>
          <w:szCs w:val="26"/>
        </w:rPr>
        <w:t>с учетом требований п.</w:t>
      </w:r>
      <w:r w:rsidR="00F648BA" w:rsidRPr="00F648BA">
        <w:rPr>
          <w:rFonts w:ascii="Times New Roman" w:hAnsi="Times New Roman" w:cs="Times New Roman"/>
          <w:color w:val="000000"/>
          <w:sz w:val="26"/>
          <w:szCs w:val="26"/>
        </w:rPr>
        <w:t>3</w:t>
      </w:r>
      <w:r w:rsidR="007E759B" w:rsidRPr="001E35FB">
        <w:rPr>
          <w:rFonts w:ascii="Times New Roman" w:hAnsi="Times New Roman" w:cs="Times New Roman"/>
          <w:color w:val="000000"/>
          <w:sz w:val="26"/>
          <w:szCs w:val="26"/>
        </w:rPr>
        <w:t>.2.1. настоящего Положения.</w:t>
      </w:r>
    </w:p>
    <w:p w:rsidR="004754BA" w:rsidRPr="001E35FB" w:rsidRDefault="007E759B" w:rsidP="006C25B5">
      <w:pPr>
        <w:numPr>
          <w:ilvl w:val="1"/>
          <w:numId w:val="48"/>
        </w:numPr>
        <w:shd w:val="clear" w:color="auto" w:fill="FFFFFF"/>
        <w:tabs>
          <w:tab w:val="left" w:pos="917"/>
        </w:tabs>
        <w:spacing w:line="276" w:lineRule="auto"/>
        <w:ind w:left="0" w:firstLine="709"/>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Решение о заключении договора купли-продажи, договоров на выполнение работ,</w:t>
      </w:r>
      <w:r w:rsidR="00F43CE8"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оказание услуг с</w:t>
      </w:r>
      <w:r w:rsidR="00F43CE8"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единственным поставщиком (подрядчиком, исполнителем) принимается</w:t>
      </w:r>
      <w:r w:rsidR="00F43CE8" w:rsidRPr="001E35FB">
        <w:rPr>
          <w:rFonts w:ascii="Times New Roman" w:hAnsi="Times New Roman" w:cs="Times New Roman"/>
          <w:color w:val="000000"/>
          <w:sz w:val="26"/>
          <w:szCs w:val="26"/>
        </w:rPr>
        <w:t xml:space="preserve"> </w:t>
      </w:r>
      <w:r w:rsidR="00235683" w:rsidRPr="001E35FB">
        <w:rPr>
          <w:rFonts w:ascii="Times New Roman" w:hAnsi="Times New Roman" w:cs="Times New Roman"/>
          <w:color w:val="000000"/>
          <w:sz w:val="26"/>
          <w:szCs w:val="26"/>
        </w:rPr>
        <w:t>Заказчиком</w:t>
      </w:r>
      <w:r w:rsidRPr="001E35FB">
        <w:rPr>
          <w:rFonts w:ascii="Times New Roman" w:hAnsi="Times New Roman" w:cs="Times New Roman"/>
          <w:color w:val="000000"/>
          <w:sz w:val="26"/>
          <w:szCs w:val="26"/>
        </w:rPr>
        <w:t xml:space="preserve"> без учета стоимости закупок в случаях, если:</w:t>
      </w:r>
    </w:p>
    <w:p w:rsidR="006C25B5" w:rsidRDefault="00A83F08" w:rsidP="006C25B5">
      <w:pPr>
        <w:numPr>
          <w:ilvl w:val="2"/>
          <w:numId w:val="48"/>
        </w:numPr>
        <w:shd w:val="clear" w:color="auto" w:fill="FFFFFF"/>
        <w:tabs>
          <w:tab w:val="left" w:pos="917"/>
        </w:tabs>
        <w:spacing w:line="276" w:lineRule="auto"/>
        <w:ind w:left="0" w:firstLine="709"/>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по окончании срока подачи конкурсных заявок не подана ни одна заявка</w:t>
      </w:r>
      <w:r w:rsidR="00390495" w:rsidRPr="001E35FB">
        <w:rPr>
          <w:rFonts w:ascii="Times New Roman" w:hAnsi="Times New Roman" w:cs="Times New Roman"/>
          <w:color w:val="000000"/>
          <w:sz w:val="26"/>
          <w:szCs w:val="26"/>
        </w:rPr>
        <w:t>,</w:t>
      </w:r>
      <w:r w:rsidRPr="001E35FB">
        <w:rPr>
          <w:rFonts w:ascii="Times New Roman" w:hAnsi="Times New Roman" w:cs="Times New Roman"/>
          <w:color w:val="000000"/>
          <w:sz w:val="26"/>
          <w:szCs w:val="26"/>
        </w:rPr>
        <w:t xml:space="preserve"> или ни одна из поданных конкурсных заявок не соответствует конкурсной документации; </w:t>
      </w:r>
      <w:r w:rsidR="002C287D" w:rsidRPr="001E35FB">
        <w:rPr>
          <w:rFonts w:ascii="Times New Roman" w:hAnsi="Times New Roman" w:cs="Times New Roman"/>
          <w:color w:val="000000"/>
          <w:sz w:val="26"/>
          <w:szCs w:val="26"/>
        </w:rPr>
        <w:t>не подана ни одна аукционная заявка</w:t>
      </w:r>
      <w:r w:rsidR="00390495" w:rsidRPr="001E35FB">
        <w:rPr>
          <w:rFonts w:ascii="Times New Roman" w:hAnsi="Times New Roman" w:cs="Times New Roman"/>
          <w:color w:val="000000"/>
          <w:sz w:val="26"/>
          <w:szCs w:val="26"/>
        </w:rPr>
        <w:t>,</w:t>
      </w:r>
      <w:r w:rsidR="002C287D"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 xml:space="preserve">или </w:t>
      </w:r>
      <w:r w:rsidR="002C287D" w:rsidRPr="001E35FB">
        <w:rPr>
          <w:rFonts w:ascii="Times New Roman" w:hAnsi="Times New Roman" w:cs="Times New Roman"/>
          <w:color w:val="000000"/>
          <w:sz w:val="26"/>
          <w:szCs w:val="26"/>
        </w:rPr>
        <w:t>на основании результатов рассмотрения аукционных заявок принято решение об отказе в допуске к участию в аукционе всех участников закупок</w:t>
      </w:r>
      <w:r w:rsidRPr="001E35FB">
        <w:rPr>
          <w:rFonts w:ascii="Times New Roman" w:hAnsi="Times New Roman" w:cs="Times New Roman"/>
          <w:color w:val="000000"/>
          <w:sz w:val="26"/>
          <w:szCs w:val="26"/>
        </w:rPr>
        <w:t>; для участия в аукционе не явился ни один участник закупки</w:t>
      </w:r>
      <w:r w:rsidR="00390495" w:rsidRPr="001E35FB">
        <w:rPr>
          <w:rFonts w:ascii="Times New Roman" w:hAnsi="Times New Roman" w:cs="Times New Roman"/>
          <w:color w:val="000000"/>
          <w:sz w:val="26"/>
          <w:szCs w:val="26"/>
        </w:rPr>
        <w:t>,</w:t>
      </w:r>
      <w:r w:rsidRPr="001E35FB">
        <w:rPr>
          <w:rFonts w:ascii="Times New Roman" w:hAnsi="Times New Roman" w:cs="Times New Roman"/>
          <w:color w:val="000000"/>
          <w:sz w:val="26"/>
          <w:szCs w:val="26"/>
        </w:rPr>
        <w:t xml:space="preserve"> или в связи с отсутствием предложений о цене договора, предусматривающих более низкую цену договора, чем начальная цена договора, </w:t>
      </w:r>
      <w:r w:rsidR="00390495" w:rsidRPr="001E35FB">
        <w:rPr>
          <w:rFonts w:ascii="Times New Roman" w:hAnsi="Times New Roman" w:cs="Times New Roman"/>
          <w:color w:val="000000"/>
          <w:sz w:val="26"/>
          <w:szCs w:val="26"/>
        </w:rPr>
        <w:t>а «ш</w:t>
      </w:r>
      <w:r w:rsidRPr="001E35FB">
        <w:rPr>
          <w:rFonts w:ascii="Times New Roman" w:hAnsi="Times New Roman" w:cs="Times New Roman"/>
          <w:color w:val="000000"/>
          <w:sz w:val="26"/>
          <w:szCs w:val="26"/>
        </w:rPr>
        <w:t>аг аукциона</w:t>
      </w:r>
      <w:r w:rsidR="00390495" w:rsidRPr="001E35FB">
        <w:rPr>
          <w:rFonts w:ascii="Times New Roman" w:hAnsi="Times New Roman" w:cs="Times New Roman"/>
          <w:color w:val="000000"/>
          <w:sz w:val="26"/>
          <w:szCs w:val="26"/>
        </w:rPr>
        <w:t>»</w:t>
      </w:r>
      <w:r w:rsidRPr="001E35FB">
        <w:rPr>
          <w:rFonts w:ascii="Times New Roman" w:hAnsi="Times New Roman" w:cs="Times New Roman"/>
          <w:color w:val="000000"/>
          <w:sz w:val="26"/>
          <w:szCs w:val="26"/>
        </w:rPr>
        <w:t xml:space="preserve"> снижен в соответствии с пунктом </w:t>
      </w:r>
      <w:r w:rsidR="00F648BA" w:rsidRPr="00F648BA">
        <w:rPr>
          <w:rFonts w:ascii="Times New Roman" w:hAnsi="Times New Roman" w:cs="Times New Roman"/>
          <w:color w:val="000000"/>
          <w:sz w:val="26"/>
          <w:szCs w:val="26"/>
        </w:rPr>
        <w:t>6</w:t>
      </w:r>
      <w:r w:rsidRPr="001E35FB">
        <w:rPr>
          <w:rFonts w:ascii="Times New Roman" w:hAnsi="Times New Roman" w:cs="Times New Roman"/>
          <w:color w:val="000000"/>
          <w:sz w:val="26"/>
          <w:szCs w:val="26"/>
        </w:rPr>
        <w:t xml:space="preserve">.12.2. настоящего Положения до минимального размера и после троекратного объявления предложения о начальной цене договора не поступило </w:t>
      </w:r>
      <w:r w:rsidRPr="001E35FB">
        <w:rPr>
          <w:rFonts w:ascii="Times New Roman" w:hAnsi="Times New Roman" w:cs="Times New Roman"/>
          <w:color w:val="000000"/>
          <w:sz w:val="26"/>
          <w:szCs w:val="26"/>
        </w:rPr>
        <w:lastRenderedPageBreak/>
        <w:t>ни одно предложение о цене договора, которое предусматривало бы более низкую цену договора</w:t>
      </w:r>
      <w:r w:rsidR="002C287D" w:rsidRPr="001E35FB">
        <w:rPr>
          <w:rFonts w:ascii="Times New Roman" w:hAnsi="Times New Roman" w:cs="Times New Roman"/>
          <w:color w:val="000000"/>
          <w:sz w:val="26"/>
          <w:szCs w:val="26"/>
        </w:rPr>
        <w:t>;</w:t>
      </w:r>
      <w:r w:rsidRPr="001E35FB">
        <w:rPr>
          <w:rFonts w:ascii="Times New Roman" w:hAnsi="Times New Roman" w:cs="Times New Roman"/>
          <w:color w:val="000000"/>
          <w:sz w:val="26"/>
          <w:szCs w:val="26"/>
        </w:rPr>
        <w:t xml:space="preserve"> </w:t>
      </w:r>
      <w:r w:rsidR="002C287D" w:rsidRPr="001E35FB">
        <w:rPr>
          <w:rFonts w:ascii="Times New Roman" w:hAnsi="Times New Roman" w:cs="Times New Roman"/>
          <w:color w:val="000000"/>
          <w:sz w:val="26"/>
          <w:szCs w:val="26"/>
        </w:rPr>
        <w:t>по окончании срока подачи предложений не подано ни одного предложения</w:t>
      </w:r>
      <w:r w:rsidRPr="001E35FB">
        <w:rPr>
          <w:rFonts w:ascii="Times New Roman" w:hAnsi="Times New Roman" w:cs="Times New Roman"/>
          <w:color w:val="000000"/>
          <w:sz w:val="26"/>
          <w:szCs w:val="26"/>
        </w:rPr>
        <w:t xml:space="preserve"> или </w:t>
      </w:r>
      <w:r w:rsidR="002C287D" w:rsidRPr="001E35FB">
        <w:rPr>
          <w:rFonts w:ascii="Times New Roman" w:hAnsi="Times New Roman" w:cs="Times New Roman"/>
          <w:color w:val="000000"/>
          <w:sz w:val="26"/>
          <w:szCs w:val="26"/>
        </w:rPr>
        <w:t>по результатам рассмотрения предложений Комиссией было принято решение об отклонении предложений всех участников закупок, представивших предложения</w:t>
      </w:r>
      <w:r w:rsidRPr="001E35FB">
        <w:rPr>
          <w:rFonts w:ascii="Times New Roman" w:hAnsi="Times New Roman" w:cs="Times New Roman"/>
          <w:color w:val="000000"/>
          <w:sz w:val="26"/>
          <w:szCs w:val="26"/>
        </w:rPr>
        <w:t xml:space="preserve">; </w:t>
      </w:r>
      <w:r w:rsidR="009B28D7" w:rsidRPr="001E35FB">
        <w:rPr>
          <w:rFonts w:ascii="Times New Roman" w:hAnsi="Times New Roman" w:cs="Times New Roman"/>
          <w:color w:val="000000"/>
          <w:sz w:val="26"/>
          <w:szCs w:val="26"/>
        </w:rPr>
        <w:t>по окончании срока подачи котировочных заявок не подано ни одной котировочной заявки</w:t>
      </w:r>
      <w:r w:rsidR="00390495" w:rsidRPr="001E35FB">
        <w:rPr>
          <w:rFonts w:ascii="Times New Roman" w:hAnsi="Times New Roman" w:cs="Times New Roman"/>
          <w:color w:val="000000"/>
          <w:sz w:val="26"/>
          <w:szCs w:val="26"/>
        </w:rPr>
        <w:t>,</w:t>
      </w:r>
      <w:r w:rsidRPr="001E35FB">
        <w:rPr>
          <w:rFonts w:ascii="Times New Roman" w:hAnsi="Times New Roman" w:cs="Times New Roman"/>
          <w:color w:val="000000"/>
          <w:sz w:val="26"/>
          <w:szCs w:val="26"/>
        </w:rPr>
        <w:t xml:space="preserve"> или </w:t>
      </w:r>
      <w:r w:rsidR="009B28D7" w:rsidRPr="001E35FB">
        <w:rPr>
          <w:rFonts w:ascii="Times New Roman" w:hAnsi="Times New Roman" w:cs="Times New Roman"/>
          <w:color w:val="000000"/>
          <w:sz w:val="26"/>
          <w:szCs w:val="26"/>
        </w:rPr>
        <w:t>по результатам рассмотрения котировочных заявок Комиссией было принято решение об отклонении котировочных заявок всех участников закупок</w:t>
      </w:r>
      <w:r w:rsidRPr="001E35FB">
        <w:rPr>
          <w:rFonts w:ascii="Times New Roman" w:hAnsi="Times New Roman" w:cs="Times New Roman"/>
          <w:color w:val="000000"/>
          <w:sz w:val="26"/>
          <w:szCs w:val="26"/>
        </w:rPr>
        <w:t>; победитель конкурса</w:t>
      </w:r>
      <w:r w:rsidR="00DA7DBA" w:rsidRPr="001E35FB">
        <w:rPr>
          <w:rFonts w:ascii="Times New Roman" w:hAnsi="Times New Roman" w:cs="Times New Roman"/>
          <w:color w:val="000000"/>
          <w:sz w:val="26"/>
          <w:szCs w:val="26"/>
        </w:rPr>
        <w:t>,</w:t>
      </w:r>
      <w:r w:rsidRPr="001E35FB">
        <w:rPr>
          <w:rFonts w:ascii="Times New Roman" w:hAnsi="Times New Roman" w:cs="Times New Roman"/>
          <w:color w:val="000000"/>
          <w:sz w:val="26"/>
          <w:szCs w:val="26"/>
        </w:rPr>
        <w:t xml:space="preserve"> аукциона</w:t>
      </w:r>
      <w:r w:rsidR="00DA7DBA" w:rsidRPr="001E35FB">
        <w:rPr>
          <w:rFonts w:ascii="Times New Roman" w:hAnsi="Times New Roman" w:cs="Times New Roman"/>
          <w:color w:val="000000"/>
          <w:sz w:val="26"/>
          <w:szCs w:val="26"/>
        </w:rPr>
        <w:t>, запроса предложений или запроса котировок</w:t>
      </w:r>
      <w:r w:rsidRPr="001E35FB">
        <w:rPr>
          <w:rFonts w:ascii="Times New Roman" w:hAnsi="Times New Roman" w:cs="Times New Roman"/>
          <w:color w:val="000000"/>
          <w:sz w:val="26"/>
          <w:szCs w:val="26"/>
        </w:rPr>
        <w:t xml:space="preserve"> признан уклонившимся от заключения договора</w:t>
      </w:r>
      <w:r w:rsidR="004154EA" w:rsidRPr="001E35FB">
        <w:rPr>
          <w:rFonts w:ascii="Times New Roman" w:hAnsi="Times New Roman" w:cs="Times New Roman"/>
          <w:color w:val="000000"/>
          <w:sz w:val="26"/>
          <w:szCs w:val="26"/>
        </w:rPr>
        <w:t>;</w:t>
      </w:r>
    </w:p>
    <w:p w:rsidR="006C25B5" w:rsidRDefault="00881D25" w:rsidP="006C25B5">
      <w:pPr>
        <w:numPr>
          <w:ilvl w:val="2"/>
          <w:numId w:val="48"/>
        </w:numPr>
        <w:shd w:val="clear" w:color="auto" w:fill="FFFFFF"/>
        <w:tabs>
          <w:tab w:val="left" w:pos="917"/>
        </w:tabs>
        <w:spacing w:line="276" w:lineRule="auto"/>
        <w:ind w:left="0" w:firstLine="709"/>
        <w:jc w:val="both"/>
        <w:rPr>
          <w:rFonts w:ascii="Times New Roman" w:hAnsi="Times New Roman" w:cs="Times New Roman"/>
          <w:color w:val="000000"/>
          <w:sz w:val="26"/>
          <w:szCs w:val="26"/>
        </w:rPr>
      </w:pPr>
      <w:r w:rsidRPr="006C25B5">
        <w:rPr>
          <w:rFonts w:ascii="Times New Roman" w:hAnsi="Times New Roman" w:cs="Times New Roman"/>
          <w:color w:val="000000"/>
          <w:sz w:val="26"/>
          <w:szCs w:val="26"/>
        </w:rPr>
        <w:t>з</w:t>
      </w:r>
      <w:r w:rsidR="007E759B" w:rsidRPr="006C25B5">
        <w:rPr>
          <w:rFonts w:ascii="Times New Roman" w:hAnsi="Times New Roman" w:cs="Times New Roman"/>
          <w:color w:val="000000"/>
          <w:sz w:val="26"/>
          <w:szCs w:val="26"/>
        </w:rPr>
        <w:t>акупаются услуги водоснабжения, энергоснабжения, водоотведения,</w:t>
      </w:r>
      <w:r w:rsidR="00F43CE8" w:rsidRPr="006C25B5">
        <w:rPr>
          <w:rFonts w:ascii="Times New Roman" w:hAnsi="Times New Roman" w:cs="Times New Roman"/>
          <w:color w:val="000000"/>
          <w:sz w:val="26"/>
          <w:szCs w:val="26"/>
        </w:rPr>
        <w:t xml:space="preserve"> </w:t>
      </w:r>
      <w:r w:rsidR="007E759B" w:rsidRPr="006C25B5">
        <w:rPr>
          <w:rFonts w:ascii="Times New Roman" w:hAnsi="Times New Roman" w:cs="Times New Roman"/>
          <w:color w:val="000000"/>
          <w:sz w:val="26"/>
          <w:szCs w:val="26"/>
        </w:rPr>
        <w:t>канализации, теплоснабжения, газоснабжения по регулируемым в соответствии с</w:t>
      </w:r>
      <w:r w:rsidR="00F43CE8" w:rsidRPr="006C25B5">
        <w:rPr>
          <w:rFonts w:ascii="Times New Roman" w:hAnsi="Times New Roman" w:cs="Times New Roman"/>
          <w:color w:val="000000"/>
          <w:sz w:val="26"/>
          <w:szCs w:val="26"/>
        </w:rPr>
        <w:t xml:space="preserve"> </w:t>
      </w:r>
      <w:r w:rsidR="007E759B" w:rsidRPr="006C25B5">
        <w:rPr>
          <w:rFonts w:ascii="Times New Roman" w:hAnsi="Times New Roman" w:cs="Times New Roman"/>
          <w:color w:val="000000"/>
          <w:sz w:val="26"/>
          <w:szCs w:val="26"/>
        </w:rPr>
        <w:t>законодательством Российской Федерации ценам (тарифам);</w:t>
      </w:r>
    </w:p>
    <w:p w:rsidR="006C25B5" w:rsidRDefault="00881D25" w:rsidP="006C25B5">
      <w:pPr>
        <w:numPr>
          <w:ilvl w:val="2"/>
          <w:numId w:val="48"/>
        </w:numPr>
        <w:shd w:val="clear" w:color="auto" w:fill="FFFFFF"/>
        <w:tabs>
          <w:tab w:val="left" w:pos="917"/>
        </w:tabs>
        <w:spacing w:line="276" w:lineRule="auto"/>
        <w:ind w:left="0" w:firstLine="709"/>
        <w:jc w:val="both"/>
        <w:rPr>
          <w:rFonts w:ascii="Times New Roman" w:hAnsi="Times New Roman" w:cs="Times New Roman"/>
          <w:color w:val="000000"/>
          <w:sz w:val="26"/>
          <w:szCs w:val="26"/>
        </w:rPr>
      </w:pPr>
      <w:r w:rsidRPr="006C25B5">
        <w:rPr>
          <w:rFonts w:ascii="Times New Roman" w:hAnsi="Times New Roman" w:cs="Times New Roman"/>
          <w:color w:val="000000"/>
          <w:sz w:val="26"/>
          <w:szCs w:val="26"/>
        </w:rPr>
        <w:t>з</w:t>
      </w:r>
      <w:r w:rsidR="007E759B" w:rsidRPr="006C25B5">
        <w:rPr>
          <w:rFonts w:ascii="Times New Roman" w:hAnsi="Times New Roman" w:cs="Times New Roman"/>
          <w:color w:val="000000"/>
          <w:sz w:val="26"/>
          <w:szCs w:val="26"/>
        </w:rPr>
        <w:t>акупаются товары, работы, услуги, относящиеся к сфере деятельности</w:t>
      </w:r>
      <w:r w:rsidR="00F43CE8" w:rsidRPr="006C25B5">
        <w:rPr>
          <w:rFonts w:ascii="Times New Roman" w:hAnsi="Times New Roman" w:cs="Times New Roman"/>
          <w:color w:val="000000"/>
          <w:sz w:val="26"/>
          <w:szCs w:val="26"/>
        </w:rPr>
        <w:t xml:space="preserve"> </w:t>
      </w:r>
      <w:r w:rsidR="007E759B" w:rsidRPr="006C25B5">
        <w:rPr>
          <w:rFonts w:ascii="Times New Roman" w:hAnsi="Times New Roman" w:cs="Times New Roman"/>
          <w:color w:val="000000"/>
          <w:sz w:val="26"/>
          <w:szCs w:val="26"/>
        </w:rPr>
        <w:t>субъектов естественных монополий;</w:t>
      </w:r>
    </w:p>
    <w:p w:rsidR="006C25B5" w:rsidRDefault="00881D25" w:rsidP="006C25B5">
      <w:pPr>
        <w:numPr>
          <w:ilvl w:val="2"/>
          <w:numId w:val="48"/>
        </w:numPr>
        <w:shd w:val="clear" w:color="auto" w:fill="FFFFFF"/>
        <w:tabs>
          <w:tab w:val="left" w:pos="917"/>
        </w:tabs>
        <w:spacing w:line="276" w:lineRule="auto"/>
        <w:ind w:left="0" w:firstLine="709"/>
        <w:jc w:val="both"/>
        <w:rPr>
          <w:rFonts w:ascii="Times New Roman" w:hAnsi="Times New Roman" w:cs="Times New Roman"/>
          <w:color w:val="000000"/>
          <w:sz w:val="26"/>
          <w:szCs w:val="26"/>
        </w:rPr>
      </w:pPr>
      <w:r w:rsidRPr="006C25B5">
        <w:rPr>
          <w:rFonts w:ascii="Times New Roman" w:hAnsi="Times New Roman" w:cs="Times New Roman"/>
          <w:color w:val="000000"/>
          <w:sz w:val="26"/>
          <w:szCs w:val="26"/>
        </w:rPr>
        <w:t>п</w:t>
      </w:r>
      <w:r w:rsidR="007E759B" w:rsidRPr="006C25B5">
        <w:rPr>
          <w:rFonts w:ascii="Times New Roman" w:hAnsi="Times New Roman" w:cs="Times New Roman"/>
          <w:color w:val="000000"/>
          <w:sz w:val="26"/>
          <w:szCs w:val="26"/>
        </w:rPr>
        <w:t>риобретаются товары, работы, услуги в целях ликвидации последствий</w:t>
      </w:r>
      <w:r w:rsidR="00F43CE8" w:rsidRPr="006C25B5">
        <w:rPr>
          <w:rFonts w:ascii="Times New Roman" w:hAnsi="Times New Roman" w:cs="Times New Roman"/>
          <w:color w:val="000000"/>
          <w:sz w:val="26"/>
          <w:szCs w:val="26"/>
        </w:rPr>
        <w:t xml:space="preserve"> </w:t>
      </w:r>
      <w:r w:rsidR="007E759B" w:rsidRPr="006C25B5">
        <w:rPr>
          <w:rFonts w:ascii="Times New Roman" w:hAnsi="Times New Roman" w:cs="Times New Roman"/>
          <w:color w:val="000000"/>
          <w:sz w:val="26"/>
          <w:szCs w:val="26"/>
        </w:rPr>
        <w:t>чрезвычайных ситуаций, аварий или для удовлетворения срочных потребностей</w:t>
      </w:r>
      <w:r w:rsidR="00F43CE8" w:rsidRPr="006C25B5">
        <w:rPr>
          <w:rFonts w:ascii="Times New Roman" w:hAnsi="Times New Roman" w:cs="Times New Roman"/>
          <w:color w:val="000000"/>
          <w:sz w:val="26"/>
          <w:szCs w:val="26"/>
        </w:rPr>
        <w:t xml:space="preserve"> </w:t>
      </w:r>
      <w:r w:rsidR="00235683" w:rsidRPr="006C25B5">
        <w:rPr>
          <w:rFonts w:ascii="Times New Roman" w:hAnsi="Times New Roman" w:cs="Times New Roman"/>
          <w:color w:val="000000"/>
          <w:sz w:val="26"/>
          <w:szCs w:val="26"/>
        </w:rPr>
        <w:t>Заказчика</w:t>
      </w:r>
      <w:r w:rsidR="007E759B" w:rsidRPr="006C25B5">
        <w:rPr>
          <w:rFonts w:ascii="Times New Roman" w:hAnsi="Times New Roman" w:cs="Times New Roman"/>
          <w:color w:val="000000"/>
          <w:sz w:val="26"/>
          <w:szCs w:val="26"/>
        </w:rPr>
        <w:t xml:space="preserve"> вследствие чрезвычайного события, в </w:t>
      </w:r>
      <w:proofErr w:type="gramStart"/>
      <w:r w:rsidR="007E759B" w:rsidRPr="006C25B5">
        <w:rPr>
          <w:rFonts w:ascii="Times New Roman" w:hAnsi="Times New Roman" w:cs="Times New Roman"/>
          <w:color w:val="000000"/>
          <w:sz w:val="26"/>
          <w:szCs w:val="26"/>
        </w:rPr>
        <w:t>связи</w:t>
      </w:r>
      <w:proofErr w:type="gramEnd"/>
      <w:r w:rsidR="007E759B" w:rsidRPr="006C25B5">
        <w:rPr>
          <w:rFonts w:ascii="Times New Roman" w:hAnsi="Times New Roman" w:cs="Times New Roman"/>
          <w:color w:val="000000"/>
          <w:sz w:val="26"/>
          <w:szCs w:val="26"/>
        </w:rPr>
        <w:t xml:space="preserve"> с чем применение других</w:t>
      </w:r>
      <w:r w:rsidR="00F43CE8" w:rsidRPr="006C25B5">
        <w:rPr>
          <w:rFonts w:ascii="Times New Roman" w:hAnsi="Times New Roman" w:cs="Times New Roman"/>
          <w:color w:val="000000"/>
          <w:sz w:val="26"/>
          <w:szCs w:val="26"/>
        </w:rPr>
        <w:t xml:space="preserve"> </w:t>
      </w:r>
      <w:r w:rsidR="007E759B" w:rsidRPr="006C25B5">
        <w:rPr>
          <w:rFonts w:ascii="Times New Roman" w:hAnsi="Times New Roman" w:cs="Times New Roman"/>
          <w:color w:val="000000"/>
          <w:sz w:val="26"/>
          <w:szCs w:val="26"/>
        </w:rPr>
        <w:t>процедур закупок невозможно по причине отсутствия времени, необходимого для</w:t>
      </w:r>
      <w:r w:rsidR="00235683" w:rsidRPr="006C25B5">
        <w:rPr>
          <w:rFonts w:ascii="Times New Roman" w:hAnsi="Times New Roman" w:cs="Times New Roman"/>
          <w:color w:val="000000"/>
          <w:sz w:val="26"/>
          <w:szCs w:val="26"/>
        </w:rPr>
        <w:t xml:space="preserve"> </w:t>
      </w:r>
      <w:r w:rsidR="007E759B" w:rsidRPr="006C25B5">
        <w:rPr>
          <w:rFonts w:ascii="Times New Roman" w:hAnsi="Times New Roman" w:cs="Times New Roman"/>
          <w:color w:val="000000"/>
          <w:sz w:val="26"/>
          <w:szCs w:val="26"/>
        </w:rPr>
        <w:t>их проведения;</w:t>
      </w:r>
    </w:p>
    <w:p w:rsidR="006C25B5" w:rsidRDefault="00881D25" w:rsidP="006C25B5">
      <w:pPr>
        <w:numPr>
          <w:ilvl w:val="2"/>
          <w:numId w:val="48"/>
        </w:numPr>
        <w:shd w:val="clear" w:color="auto" w:fill="FFFFFF"/>
        <w:tabs>
          <w:tab w:val="left" w:pos="917"/>
        </w:tabs>
        <w:spacing w:line="276" w:lineRule="auto"/>
        <w:ind w:left="0" w:firstLine="709"/>
        <w:jc w:val="both"/>
        <w:rPr>
          <w:rFonts w:ascii="Times New Roman" w:hAnsi="Times New Roman" w:cs="Times New Roman"/>
          <w:color w:val="000000"/>
          <w:sz w:val="26"/>
          <w:szCs w:val="26"/>
        </w:rPr>
      </w:pPr>
      <w:r w:rsidRPr="006C25B5">
        <w:rPr>
          <w:rFonts w:ascii="Times New Roman" w:hAnsi="Times New Roman" w:cs="Times New Roman"/>
          <w:color w:val="000000"/>
          <w:sz w:val="26"/>
          <w:szCs w:val="26"/>
        </w:rPr>
        <w:t>п</w:t>
      </w:r>
      <w:r w:rsidR="007E759B" w:rsidRPr="006C25B5">
        <w:rPr>
          <w:rFonts w:ascii="Times New Roman" w:hAnsi="Times New Roman" w:cs="Times New Roman"/>
          <w:color w:val="000000"/>
          <w:sz w:val="26"/>
          <w:szCs w:val="26"/>
        </w:rPr>
        <w:t>риобретаются юридические услуги, в том числе услуги нотариусов и</w:t>
      </w:r>
      <w:r w:rsidR="00235683" w:rsidRPr="006C25B5">
        <w:rPr>
          <w:rFonts w:ascii="Times New Roman" w:hAnsi="Times New Roman" w:cs="Times New Roman"/>
          <w:color w:val="000000"/>
          <w:sz w:val="26"/>
          <w:szCs w:val="26"/>
        </w:rPr>
        <w:t xml:space="preserve"> </w:t>
      </w:r>
      <w:r w:rsidR="007E759B" w:rsidRPr="006C25B5">
        <w:rPr>
          <w:rFonts w:ascii="Times New Roman" w:hAnsi="Times New Roman" w:cs="Times New Roman"/>
          <w:color w:val="000000"/>
          <w:sz w:val="26"/>
          <w:szCs w:val="26"/>
        </w:rPr>
        <w:t>адвокатов;</w:t>
      </w:r>
    </w:p>
    <w:p w:rsidR="006C25B5" w:rsidRDefault="00881D25" w:rsidP="006C25B5">
      <w:pPr>
        <w:numPr>
          <w:ilvl w:val="2"/>
          <w:numId w:val="48"/>
        </w:numPr>
        <w:shd w:val="clear" w:color="auto" w:fill="FFFFFF"/>
        <w:tabs>
          <w:tab w:val="left" w:pos="917"/>
        </w:tabs>
        <w:spacing w:line="276" w:lineRule="auto"/>
        <w:ind w:left="0" w:firstLine="709"/>
        <w:jc w:val="both"/>
        <w:rPr>
          <w:rFonts w:ascii="Times New Roman" w:hAnsi="Times New Roman" w:cs="Times New Roman"/>
          <w:color w:val="000000"/>
          <w:sz w:val="26"/>
          <w:szCs w:val="26"/>
        </w:rPr>
      </w:pPr>
      <w:r w:rsidRPr="006C25B5">
        <w:rPr>
          <w:rFonts w:ascii="Times New Roman" w:hAnsi="Times New Roman" w:cs="Times New Roman"/>
          <w:color w:val="000000"/>
          <w:sz w:val="26"/>
          <w:szCs w:val="26"/>
        </w:rPr>
        <w:t>п</w:t>
      </w:r>
      <w:r w:rsidR="007E759B" w:rsidRPr="006C25B5">
        <w:rPr>
          <w:rFonts w:ascii="Times New Roman" w:hAnsi="Times New Roman" w:cs="Times New Roman"/>
          <w:color w:val="000000"/>
          <w:sz w:val="26"/>
          <w:szCs w:val="26"/>
        </w:rPr>
        <w:t>риобретаются услуги в целях реализации актов органов власти</w:t>
      </w:r>
      <w:r w:rsidR="00235683" w:rsidRPr="006C25B5">
        <w:rPr>
          <w:rFonts w:ascii="Times New Roman" w:hAnsi="Times New Roman" w:cs="Times New Roman"/>
          <w:color w:val="000000"/>
          <w:sz w:val="26"/>
          <w:szCs w:val="26"/>
        </w:rPr>
        <w:t xml:space="preserve">; </w:t>
      </w:r>
    </w:p>
    <w:p w:rsidR="006C25B5" w:rsidRDefault="00881D25" w:rsidP="006C25B5">
      <w:pPr>
        <w:numPr>
          <w:ilvl w:val="2"/>
          <w:numId w:val="48"/>
        </w:numPr>
        <w:shd w:val="clear" w:color="auto" w:fill="FFFFFF"/>
        <w:tabs>
          <w:tab w:val="left" w:pos="917"/>
        </w:tabs>
        <w:spacing w:line="276" w:lineRule="auto"/>
        <w:ind w:left="0" w:firstLine="709"/>
        <w:jc w:val="both"/>
        <w:rPr>
          <w:rFonts w:ascii="Times New Roman" w:hAnsi="Times New Roman" w:cs="Times New Roman"/>
          <w:color w:val="000000"/>
          <w:sz w:val="26"/>
          <w:szCs w:val="26"/>
        </w:rPr>
      </w:pPr>
      <w:r w:rsidRPr="006C25B5">
        <w:rPr>
          <w:rFonts w:ascii="Times New Roman" w:hAnsi="Times New Roman" w:cs="Times New Roman"/>
          <w:color w:val="000000"/>
          <w:sz w:val="26"/>
          <w:szCs w:val="26"/>
        </w:rPr>
        <w:t>п</w:t>
      </w:r>
      <w:r w:rsidR="007E759B" w:rsidRPr="006C25B5">
        <w:rPr>
          <w:rFonts w:ascii="Times New Roman" w:hAnsi="Times New Roman" w:cs="Times New Roman"/>
          <w:color w:val="000000"/>
          <w:sz w:val="26"/>
          <w:szCs w:val="26"/>
        </w:rPr>
        <w:t>риобретаются услуги, связанные с направлением работника в</w:t>
      </w:r>
      <w:r w:rsidR="00235683" w:rsidRPr="006C25B5">
        <w:rPr>
          <w:rFonts w:ascii="Times New Roman" w:hAnsi="Times New Roman" w:cs="Times New Roman"/>
          <w:color w:val="000000"/>
          <w:sz w:val="26"/>
          <w:szCs w:val="26"/>
        </w:rPr>
        <w:t xml:space="preserve"> </w:t>
      </w:r>
      <w:r w:rsidR="007E759B" w:rsidRPr="006C25B5">
        <w:rPr>
          <w:rFonts w:ascii="Times New Roman" w:hAnsi="Times New Roman" w:cs="Times New Roman"/>
          <w:color w:val="000000"/>
          <w:sz w:val="26"/>
          <w:szCs w:val="26"/>
        </w:rPr>
        <w:t>служебную командировку (проезд к месту служебной командировки и обратно,</w:t>
      </w:r>
      <w:r w:rsidR="00235683" w:rsidRPr="006C25B5">
        <w:rPr>
          <w:rFonts w:ascii="Times New Roman" w:hAnsi="Times New Roman" w:cs="Times New Roman"/>
          <w:color w:val="000000"/>
          <w:sz w:val="26"/>
          <w:szCs w:val="26"/>
        </w:rPr>
        <w:t xml:space="preserve"> </w:t>
      </w:r>
      <w:r w:rsidR="007E759B" w:rsidRPr="006C25B5">
        <w:rPr>
          <w:rFonts w:ascii="Times New Roman" w:hAnsi="Times New Roman" w:cs="Times New Roman"/>
          <w:color w:val="000000"/>
          <w:sz w:val="26"/>
          <w:szCs w:val="26"/>
        </w:rPr>
        <w:t>наем жилого помещения/гостиницы, транспортное обслуживание, обеспечение</w:t>
      </w:r>
      <w:r w:rsidR="00235683" w:rsidRPr="006C25B5">
        <w:rPr>
          <w:rFonts w:ascii="Times New Roman" w:hAnsi="Times New Roman" w:cs="Times New Roman"/>
          <w:color w:val="000000"/>
          <w:sz w:val="26"/>
          <w:szCs w:val="26"/>
        </w:rPr>
        <w:t xml:space="preserve">, </w:t>
      </w:r>
      <w:r w:rsidR="007E759B" w:rsidRPr="006C25B5">
        <w:rPr>
          <w:rFonts w:ascii="Times New Roman" w:hAnsi="Times New Roman" w:cs="Times New Roman"/>
          <w:color w:val="000000"/>
          <w:sz w:val="26"/>
          <w:szCs w:val="26"/>
        </w:rPr>
        <w:t>питания);</w:t>
      </w:r>
    </w:p>
    <w:p w:rsidR="006C25B5" w:rsidRDefault="006721F2" w:rsidP="006C25B5">
      <w:pPr>
        <w:numPr>
          <w:ilvl w:val="2"/>
          <w:numId w:val="48"/>
        </w:numPr>
        <w:shd w:val="clear" w:color="auto" w:fill="FFFFFF"/>
        <w:tabs>
          <w:tab w:val="left" w:pos="917"/>
        </w:tabs>
        <w:spacing w:line="276" w:lineRule="auto"/>
        <w:ind w:left="0" w:firstLine="709"/>
        <w:jc w:val="both"/>
        <w:rPr>
          <w:rFonts w:ascii="Times New Roman" w:hAnsi="Times New Roman" w:cs="Times New Roman"/>
          <w:color w:val="000000"/>
          <w:sz w:val="26"/>
          <w:szCs w:val="26"/>
        </w:rPr>
      </w:pPr>
      <w:r w:rsidRPr="006C25B5">
        <w:rPr>
          <w:rFonts w:ascii="Times New Roman" w:hAnsi="Times New Roman" w:cs="Times New Roman"/>
          <w:color w:val="000000"/>
          <w:sz w:val="26"/>
          <w:szCs w:val="26"/>
        </w:rPr>
        <w:t>п</w:t>
      </w:r>
      <w:r w:rsidR="007E759B" w:rsidRPr="006C25B5">
        <w:rPr>
          <w:rFonts w:ascii="Times New Roman" w:hAnsi="Times New Roman" w:cs="Times New Roman"/>
          <w:color w:val="000000"/>
          <w:sz w:val="26"/>
          <w:szCs w:val="26"/>
        </w:rPr>
        <w:t>риобретаются услуги по обучению,</w:t>
      </w:r>
      <w:r w:rsidR="00461E8D">
        <w:rPr>
          <w:rFonts w:ascii="Times New Roman" w:hAnsi="Times New Roman" w:cs="Times New Roman"/>
          <w:color w:val="000000"/>
          <w:sz w:val="26"/>
          <w:szCs w:val="26"/>
        </w:rPr>
        <w:t xml:space="preserve"> </w:t>
      </w:r>
      <w:r w:rsidR="00F71193" w:rsidRPr="006C25B5">
        <w:rPr>
          <w:rFonts w:ascii="Times New Roman" w:hAnsi="Times New Roman" w:cs="Times New Roman"/>
          <w:color w:val="000000"/>
          <w:sz w:val="26"/>
          <w:szCs w:val="26"/>
        </w:rPr>
        <w:t>п</w:t>
      </w:r>
      <w:r w:rsidR="007E759B" w:rsidRPr="006C25B5">
        <w:rPr>
          <w:rFonts w:ascii="Times New Roman" w:hAnsi="Times New Roman" w:cs="Times New Roman"/>
          <w:color w:val="000000"/>
          <w:sz w:val="26"/>
          <w:szCs w:val="26"/>
        </w:rPr>
        <w:t>овышению квалификации</w:t>
      </w:r>
      <w:r w:rsidR="00235683" w:rsidRPr="006C25B5">
        <w:rPr>
          <w:rFonts w:ascii="Times New Roman" w:hAnsi="Times New Roman" w:cs="Times New Roman"/>
          <w:color w:val="000000"/>
          <w:sz w:val="26"/>
          <w:szCs w:val="26"/>
        </w:rPr>
        <w:t xml:space="preserve"> </w:t>
      </w:r>
      <w:r w:rsidR="007E759B" w:rsidRPr="006C25B5">
        <w:rPr>
          <w:rFonts w:ascii="Times New Roman" w:hAnsi="Times New Roman" w:cs="Times New Roman"/>
          <w:color w:val="000000"/>
          <w:sz w:val="26"/>
          <w:szCs w:val="26"/>
        </w:rPr>
        <w:t xml:space="preserve">работников </w:t>
      </w:r>
      <w:r w:rsidR="008E6FE7" w:rsidRPr="006C25B5">
        <w:rPr>
          <w:rFonts w:ascii="Times New Roman" w:hAnsi="Times New Roman" w:cs="Times New Roman"/>
          <w:sz w:val="26"/>
          <w:szCs w:val="26"/>
        </w:rPr>
        <w:t>Заказчика</w:t>
      </w:r>
      <w:r w:rsidR="007E759B" w:rsidRPr="006C25B5">
        <w:rPr>
          <w:rFonts w:ascii="Times New Roman" w:hAnsi="Times New Roman" w:cs="Times New Roman"/>
          <w:sz w:val="26"/>
          <w:szCs w:val="26"/>
        </w:rPr>
        <w:t>,</w:t>
      </w:r>
      <w:r w:rsidR="007E759B" w:rsidRPr="006C25B5">
        <w:rPr>
          <w:rFonts w:ascii="Times New Roman" w:hAnsi="Times New Roman" w:cs="Times New Roman"/>
          <w:color w:val="000000"/>
          <w:sz w:val="26"/>
          <w:szCs w:val="26"/>
        </w:rPr>
        <w:t xml:space="preserve"> (семинары, конференции, дополнительное обучение);</w:t>
      </w:r>
      <w:r w:rsidR="00235683" w:rsidRPr="006C25B5">
        <w:rPr>
          <w:rFonts w:ascii="Times New Roman" w:hAnsi="Times New Roman" w:cs="Times New Roman"/>
          <w:color w:val="000000"/>
          <w:sz w:val="26"/>
          <w:szCs w:val="26"/>
        </w:rPr>
        <w:t xml:space="preserve"> </w:t>
      </w:r>
      <w:r w:rsidR="007E759B" w:rsidRPr="006C25B5">
        <w:rPr>
          <w:rFonts w:ascii="Times New Roman" w:hAnsi="Times New Roman" w:cs="Times New Roman"/>
          <w:color w:val="000000"/>
          <w:sz w:val="26"/>
          <w:szCs w:val="26"/>
        </w:rPr>
        <w:t xml:space="preserve">приобретаются услуги по участию работников </w:t>
      </w:r>
      <w:r w:rsidR="008E6FE7" w:rsidRPr="006C25B5">
        <w:rPr>
          <w:rFonts w:ascii="Times New Roman" w:hAnsi="Times New Roman" w:cs="Times New Roman"/>
          <w:sz w:val="26"/>
          <w:szCs w:val="26"/>
        </w:rPr>
        <w:t>Заказчика</w:t>
      </w:r>
      <w:r w:rsidR="00DC3A3D" w:rsidRPr="006C25B5">
        <w:rPr>
          <w:rFonts w:ascii="Times New Roman" w:hAnsi="Times New Roman" w:cs="Times New Roman"/>
          <w:color w:val="000000"/>
          <w:sz w:val="26"/>
          <w:szCs w:val="26"/>
        </w:rPr>
        <w:t xml:space="preserve"> </w:t>
      </w:r>
      <w:r w:rsidR="007E759B" w:rsidRPr="006C25B5">
        <w:rPr>
          <w:rFonts w:ascii="Times New Roman" w:hAnsi="Times New Roman" w:cs="Times New Roman"/>
          <w:color w:val="000000"/>
          <w:sz w:val="26"/>
          <w:szCs w:val="26"/>
        </w:rPr>
        <w:t>в различных</w:t>
      </w:r>
      <w:r w:rsidR="00235683" w:rsidRPr="006C25B5">
        <w:rPr>
          <w:rFonts w:ascii="Times New Roman" w:hAnsi="Times New Roman" w:cs="Times New Roman"/>
          <w:color w:val="000000"/>
          <w:sz w:val="26"/>
          <w:szCs w:val="26"/>
        </w:rPr>
        <w:t xml:space="preserve"> </w:t>
      </w:r>
      <w:r w:rsidR="007E759B" w:rsidRPr="006C25B5">
        <w:rPr>
          <w:rFonts w:ascii="Times New Roman" w:hAnsi="Times New Roman" w:cs="Times New Roman"/>
          <w:color w:val="000000"/>
          <w:sz w:val="26"/>
          <w:szCs w:val="26"/>
        </w:rPr>
        <w:t>мероприятиях, в том числе форумах, конгрессах, съездах;</w:t>
      </w:r>
      <w:r w:rsidR="00F71193" w:rsidRPr="006C25B5">
        <w:rPr>
          <w:rFonts w:ascii="Times New Roman" w:hAnsi="Times New Roman" w:cs="Times New Roman"/>
          <w:color w:val="000000"/>
          <w:sz w:val="26"/>
          <w:szCs w:val="26"/>
        </w:rPr>
        <w:t xml:space="preserve"> </w:t>
      </w:r>
      <w:r w:rsidRPr="006C25B5">
        <w:rPr>
          <w:rFonts w:ascii="Times New Roman" w:hAnsi="Times New Roman" w:cs="Times New Roman"/>
          <w:color w:val="000000"/>
          <w:sz w:val="26"/>
          <w:szCs w:val="26"/>
        </w:rPr>
        <w:t>п</w:t>
      </w:r>
      <w:r w:rsidR="007E759B" w:rsidRPr="006C25B5">
        <w:rPr>
          <w:rFonts w:ascii="Times New Roman" w:hAnsi="Times New Roman" w:cs="Times New Roman"/>
          <w:color w:val="000000"/>
          <w:sz w:val="26"/>
          <w:szCs w:val="26"/>
        </w:rPr>
        <w:t>риобретаются услуги по</w:t>
      </w:r>
      <w:r w:rsidR="00DC3A3D" w:rsidRPr="006C25B5">
        <w:rPr>
          <w:rFonts w:ascii="Times New Roman" w:hAnsi="Times New Roman" w:cs="Times New Roman"/>
          <w:color w:val="000000"/>
          <w:sz w:val="26"/>
          <w:szCs w:val="26"/>
        </w:rPr>
        <w:t xml:space="preserve"> </w:t>
      </w:r>
      <w:r w:rsidR="007E759B" w:rsidRPr="006C25B5">
        <w:rPr>
          <w:rFonts w:ascii="Times New Roman" w:hAnsi="Times New Roman" w:cs="Times New Roman"/>
          <w:color w:val="000000"/>
          <w:sz w:val="26"/>
          <w:szCs w:val="26"/>
        </w:rPr>
        <w:t>размещению материалов в средствах</w:t>
      </w:r>
      <w:r w:rsidR="00235683" w:rsidRPr="006C25B5">
        <w:rPr>
          <w:rFonts w:ascii="Times New Roman" w:hAnsi="Times New Roman" w:cs="Times New Roman"/>
          <w:color w:val="000000"/>
          <w:sz w:val="26"/>
          <w:szCs w:val="26"/>
        </w:rPr>
        <w:t xml:space="preserve"> </w:t>
      </w:r>
      <w:r w:rsidR="007E759B" w:rsidRPr="006C25B5">
        <w:rPr>
          <w:rFonts w:ascii="Times New Roman" w:hAnsi="Times New Roman" w:cs="Times New Roman"/>
          <w:color w:val="000000"/>
          <w:sz w:val="26"/>
          <w:szCs w:val="26"/>
        </w:rPr>
        <w:t>массовой информации и в сети Интернет;</w:t>
      </w:r>
    </w:p>
    <w:p w:rsidR="006C25B5" w:rsidRDefault="00DC3A3D" w:rsidP="006C25B5">
      <w:pPr>
        <w:numPr>
          <w:ilvl w:val="2"/>
          <w:numId w:val="48"/>
        </w:numPr>
        <w:shd w:val="clear" w:color="auto" w:fill="FFFFFF"/>
        <w:tabs>
          <w:tab w:val="left" w:pos="917"/>
        </w:tabs>
        <w:spacing w:line="276" w:lineRule="auto"/>
        <w:ind w:left="0" w:firstLine="709"/>
        <w:jc w:val="both"/>
        <w:rPr>
          <w:rFonts w:ascii="Times New Roman" w:hAnsi="Times New Roman" w:cs="Times New Roman"/>
          <w:color w:val="000000"/>
          <w:sz w:val="26"/>
          <w:szCs w:val="26"/>
        </w:rPr>
      </w:pPr>
      <w:r w:rsidRPr="006C25B5">
        <w:rPr>
          <w:rFonts w:ascii="Times New Roman" w:hAnsi="Times New Roman" w:cs="Times New Roman"/>
          <w:color w:val="000000"/>
          <w:sz w:val="26"/>
          <w:szCs w:val="26"/>
        </w:rPr>
        <w:t xml:space="preserve"> </w:t>
      </w:r>
      <w:r w:rsidR="006721F2" w:rsidRPr="006C25B5">
        <w:rPr>
          <w:rFonts w:ascii="Times New Roman" w:hAnsi="Times New Roman" w:cs="Times New Roman"/>
          <w:color w:val="000000"/>
          <w:sz w:val="26"/>
          <w:szCs w:val="26"/>
        </w:rPr>
        <w:t>п</w:t>
      </w:r>
      <w:r w:rsidR="00F71193" w:rsidRPr="006C25B5">
        <w:rPr>
          <w:rFonts w:ascii="Times New Roman" w:hAnsi="Times New Roman" w:cs="Times New Roman"/>
          <w:color w:val="000000"/>
          <w:sz w:val="26"/>
          <w:szCs w:val="26"/>
        </w:rPr>
        <w:t xml:space="preserve">риобретаются услуги специализированной организации в случае, </w:t>
      </w:r>
      <w:r w:rsidR="00F71193" w:rsidRPr="00F648BA">
        <w:rPr>
          <w:rFonts w:ascii="Times New Roman" w:hAnsi="Times New Roman" w:cs="Times New Roman"/>
          <w:color w:val="000000"/>
          <w:sz w:val="26"/>
          <w:szCs w:val="26"/>
        </w:rPr>
        <w:t>предусмотренном п.</w:t>
      </w:r>
      <w:r w:rsidR="00F648BA" w:rsidRPr="00F648BA">
        <w:rPr>
          <w:rFonts w:ascii="Times New Roman" w:hAnsi="Times New Roman" w:cs="Times New Roman"/>
          <w:color w:val="000000"/>
          <w:sz w:val="26"/>
          <w:szCs w:val="26"/>
        </w:rPr>
        <w:t>1</w:t>
      </w:r>
      <w:r w:rsidR="00F71193" w:rsidRPr="00F648BA">
        <w:rPr>
          <w:rFonts w:ascii="Times New Roman" w:hAnsi="Times New Roman" w:cs="Times New Roman"/>
          <w:color w:val="000000"/>
          <w:sz w:val="26"/>
          <w:szCs w:val="26"/>
        </w:rPr>
        <w:t>.</w:t>
      </w:r>
      <w:r w:rsidR="007E0A67" w:rsidRPr="00F648BA">
        <w:rPr>
          <w:rFonts w:ascii="Times New Roman" w:hAnsi="Times New Roman" w:cs="Times New Roman"/>
          <w:color w:val="000000"/>
          <w:sz w:val="26"/>
          <w:szCs w:val="26"/>
        </w:rPr>
        <w:t>6</w:t>
      </w:r>
      <w:r w:rsidR="00F71193" w:rsidRPr="00F648BA">
        <w:rPr>
          <w:rFonts w:ascii="Times New Roman" w:hAnsi="Times New Roman" w:cs="Times New Roman"/>
          <w:color w:val="000000"/>
          <w:sz w:val="26"/>
          <w:szCs w:val="26"/>
        </w:rPr>
        <w:t>.</w:t>
      </w:r>
      <w:r w:rsidR="00F71193" w:rsidRPr="006C25B5">
        <w:rPr>
          <w:rFonts w:ascii="Times New Roman" w:hAnsi="Times New Roman" w:cs="Times New Roman"/>
          <w:color w:val="000000"/>
          <w:sz w:val="26"/>
          <w:szCs w:val="26"/>
        </w:rPr>
        <w:t xml:space="preserve"> настоящего Положения; </w:t>
      </w:r>
    </w:p>
    <w:p w:rsidR="004754BA" w:rsidRPr="006C25B5" w:rsidRDefault="006721F2" w:rsidP="006C25B5">
      <w:pPr>
        <w:numPr>
          <w:ilvl w:val="2"/>
          <w:numId w:val="48"/>
        </w:numPr>
        <w:shd w:val="clear" w:color="auto" w:fill="FFFFFF"/>
        <w:tabs>
          <w:tab w:val="left" w:pos="917"/>
        </w:tabs>
        <w:spacing w:line="276" w:lineRule="auto"/>
        <w:ind w:left="0" w:firstLine="709"/>
        <w:jc w:val="both"/>
        <w:rPr>
          <w:rFonts w:ascii="Times New Roman" w:hAnsi="Times New Roman" w:cs="Times New Roman"/>
          <w:color w:val="000000"/>
          <w:sz w:val="26"/>
          <w:szCs w:val="26"/>
        </w:rPr>
      </w:pPr>
      <w:r w:rsidRPr="006C25B5">
        <w:rPr>
          <w:rFonts w:ascii="Times New Roman" w:hAnsi="Times New Roman" w:cs="Times New Roman"/>
          <w:color w:val="000000"/>
          <w:sz w:val="26"/>
          <w:szCs w:val="26"/>
        </w:rPr>
        <w:t>п</w:t>
      </w:r>
      <w:r w:rsidR="00F71193" w:rsidRPr="006C25B5">
        <w:rPr>
          <w:rFonts w:ascii="Times New Roman" w:hAnsi="Times New Roman" w:cs="Times New Roman"/>
          <w:color w:val="000000"/>
          <w:sz w:val="26"/>
          <w:szCs w:val="26"/>
        </w:rPr>
        <w:t>риобретаются услуги оператора электронной торговой площадки в случае, предусмотренном п</w:t>
      </w:r>
      <w:r w:rsidR="00F71193" w:rsidRPr="00F648BA">
        <w:rPr>
          <w:rFonts w:ascii="Times New Roman" w:hAnsi="Times New Roman" w:cs="Times New Roman"/>
          <w:color w:val="000000"/>
          <w:sz w:val="26"/>
          <w:szCs w:val="26"/>
        </w:rPr>
        <w:t>.</w:t>
      </w:r>
      <w:r w:rsidR="00F648BA" w:rsidRPr="00F648BA">
        <w:rPr>
          <w:rFonts w:ascii="Times New Roman" w:hAnsi="Times New Roman" w:cs="Times New Roman"/>
          <w:color w:val="000000"/>
          <w:sz w:val="26"/>
          <w:szCs w:val="26"/>
        </w:rPr>
        <w:t>4</w:t>
      </w:r>
      <w:r w:rsidR="00F71193" w:rsidRPr="00F648BA">
        <w:rPr>
          <w:rFonts w:ascii="Times New Roman" w:hAnsi="Times New Roman" w:cs="Times New Roman"/>
          <w:color w:val="000000"/>
          <w:sz w:val="26"/>
          <w:szCs w:val="26"/>
        </w:rPr>
        <w:t>.2.</w:t>
      </w:r>
      <w:r w:rsidR="00F71193" w:rsidRPr="006C25B5">
        <w:rPr>
          <w:rFonts w:ascii="Times New Roman" w:hAnsi="Times New Roman" w:cs="Times New Roman"/>
          <w:color w:val="000000"/>
          <w:sz w:val="26"/>
          <w:szCs w:val="26"/>
        </w:rPr>
        <w:t xml:space="preserve"> настоящего Положения;</w:t>
      </w:r>
    </w:p>
    <w:p w:rsidR="004754BA" w:rsidRPr="001E35FB" w:rsidRDefault="005A1665" w:rsidP="006C25B5">
      <w:pPr>
        <w:numPr>
          <w:ilvl w:val="2"/>
          <w:numId w:val="48"/>
        </w:numPr>
        <w:shd w:val="clear" w:color="auto" w:fill="FFFFFF"/>
        <w:tabs>
          <w:tab w:val="left" w:pos="917"/>
        </w:tabs>
        <w:spacing w:line="276" w:lineRule="auto"/>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п</w:t>
      </w:r>
      <w:r w:rsidR="00F71193" w:rsidRPr="001E35FB">
        <w:rPr>
          <w:rFonts w:ascii="Times New Roman" w:hAnsi="Times New Roman" w:cs="Times New Roman"/>
          <w:color w:val="000000"/>
          <w:sz w:val="26"/>
          <w:szCs w:val="26"/>
        </w:rPr>
        <w:t>риобретаются товары, работы, услуги</w:t>
      </w:r>
      <w:r w:rsidR="00390495" w:rsidRPr="001E35FB">
        <w:rPr>
          <w:rFonts w:ascii="Times New Roman" w:hAnsi="Times New Roman" w:cs="Times New Roman"/>
          <w:color w:val="000000"/>
          <w:sz w:val="26"/>
          <w:szCs w:val="26"/>
        </w:rPr>
        <w:t xml:space="preserve"> (дополнительная закупка)</w:t>
      </w:r>
      <w:r w:rsidR="00F71193" w:rsidRPr="001E35FB">
        <w:rPr>
          <w:rFonts w:ascii="Times New Roman" w:hAnsi="Times New Roman" w:cs="Times New Roman"/>
          <w:color w:val="000000"/>
          <w:sz w:val="26"/>
          <w:szCs w:val="26"/>
        </w:rPr>
        <w:t>, когда смена поставщика (подрядчика, исполнителя) не целесообразна по соображениям стандартизации</w:t>
      </w:r>
      <w:r w:rsidR="000314EC" w:rsidRPr="001E35FB">
        <w:rPr>
          <w:rFonts w:ascii="Times New Roman" w:hAnsi="Times New Roman" w:cs="Times New Roman"/>
          <w:color w:val="000000"/>
          <w:sz w:val="26"/>
          <w:szCs w:val="26"/>
        </w:rPr>
        <w:t>,</w:t>
      </w:r>
      <w:r w:rsidR="00DC3A3D" w:rsidRPr="001E35FB">
        <w:rPr>
          <w:rFonts w:ascii="Times New Roman" w:hAnsi="Times New Roman" w:cs="Times New Roman"/>
          <w:color w:val="000000"/>
          <w:sz w:val="26"/>
          <w:szCs w:val="26"/>
        </w:rPr>
        <w:t xml:space="preserve"> </w:t>
      </w:r>
      <w:r w:rsidR="00F71193" w:rsidRPr="001E35FB">
        <w:rPr>
          <w:rFonts w:ascii="Times New Roman" w:hAnsi="Times New Roman" w:cs="Times New Roman"/>
          <w:color w:val="000000"/>
          <w:sz w:val="26"/>
          <w:szCs w:val="26"/>
        </w:rPr>
        <w:t>ввиду необходимости обеспечения совместимости с имеющимися товарами, работами, услугами</w:t>
      </w:r>
      <w:r w:rsidR="000314EC" w:rsidRPr="001E35FB">
        <w:rPr>
          <w:rFonts w:ascii="Times New Roman" w:hAnsi="Times New Roman" w:cs="Times New Roman"/>
          <w:color w:val="000000"/>
          <w:sz w:val="26"/>
          <w:szCs w:val="26"/>
        </w:rPr>
        <w:t>,</w:t>
      </w:r>
      <w:r w:rsidR="00DC3A3D" w:rsidRPr="001E35FB">
        <w:rPr>
          <w:rFonts w:ascii="Times New Roman" w:hAnsi="Times New Roman" w:cs="Times New Roman"/>
          <w:color w:val="000000"/>
          <w:sz w:val="26"/>
          <w:szCs w:val="26"/>
        </w:rPr>
        <w:t xml:space="preserve"> </w:t>
      </w:r>
      <w:r w:rsidR="00F71193" w:rsidRPr="001E35FB">
        <w:rPr>
          <w:rFonts w:ascii="Times New Roman" w:hAnsi="Times New Roman" w:cs="Times New Roman"/>
          <w:color w:val="000000"/>
          <w:sz w:val="26"/>
          <w:szCs w:val="26"/>
        </w:rPr>
        <w:t xml:space="preserve">эффективности первоначальной закупки с точки зрения удовлетворения потребностей </w:t>
      </w:r>
      <w:r w:rsidR="008E6FE7" w:rsidRPr="00C1080D">
        <w:rPr>
          <w:rFonts w:ascii="Times New Roman" w:hAnsi="Times New Roman" w:cs="Times New Roman"/>
          <w:sz w:val="26"/>
          <w:szCs w:val="26"/>
        </w:rPr>
        <w:t>Заказчика</w:t>
      </w:r>
      <w:r w:rsidR="000314EC" w:rsidRPr="00C1080D">
        <w:rPr>
          <w:rFonts w:ascii="Times New Roman" w:hAnsi="Times New Roman" w:cs="Times New Roman"/>
          <w:sz w:val="26"/>
          <w:szCs w:val="26"/>
        </w:rPr>
        <w:t>,</w:t>
      </w:r>
      <w:r w:rsidR="00F71193" w:rsidRPr="001E35FB">
        <w:rPr>
          <w:rFonts w:ascii="Times New Roman" w:hAnsi="Times New Roman" w:cs="Times New Roman"/>
          <w:color w:val="000000"/>
          <w:sz w:val="26"/>
          <w:szCs w:val="26"/>
        </w:rPr>
        <w:t xml:space="preserve"> непригодности товаров, работ или услуг, альтернативных рассматриваемым;</w:t>
      </w:r>
    </w:p>
    <w:p w:rsidR="004D1D73" w:rsidRDefault="00461E8D" w:rsidP="00CA2FB7">
      <w:pPr>
        <w:numPr>
          <w:ilvl w:val="2"/>
          <w:numId w:val="48"/>
        </w:numPr>
        <w:shd w:val="clear" w:color="auto" w:fill="FFFFFF"/>
        <w:tabs>
          <w:tab w:val="left" w:pos="917"/>
        </w:tabs>
        <w:spacing w:line="276" w:lineRule="auto"/>
        <w:ind w:left="0" w:firstLine="709"/>
        <w:jc w:val="both"/>
        <w:rPr>
          <w:rFonts w:ascii="Times New Roman" w:hAnsi="Times New Roman" w:cs="Times New Roman"/>
          <w:color w:val="0000FF"/>
          <w:sz w:val="26"/>
          <w:szCs w:val="26"/>
        </w:rPr>
      </w:pPr>
      <w:r>
        <w:rPr>
          <w:rFonts w:ascii="Times New Roman" w:hAnsi="Times New Roman" w:cs="Times New Roman"/>
          <w:color w:val="000000"/>
          <w:sz w:val="26"/>
          <w:szCs w:val="26"/>
        </w:rPr>
        <w:t xml:space="preserve"> З</w:t>
      </w:r>
      <w:r w:rsidR="004D1D73" w:rsidRPr="001E35FB">
        <w:rPr>
          <w:rFonts w:ascii="Times New Roman" w:hAnsi="Times New Roman" w:cs="Times New Roman"/>
          <w:color w:val="000000"/>
          <w:sz w:val="26"/>
          <w:szCs w:val="26"/>
        </w:rPr>
        <w:t xml:space="preserve">аключается договор на </w:t>
      </w:r>
      <w:r w:rsidR="004D1D73" w:rsidRPr="00C1080D">
        <w:rPr>
          <w:rFonts w:ascii="Times New Roman" w:hAnsi="Times New Roman" w:cs="Times New Roman"/>
          <w:color w:val="000000"/>
          <w:sz w:val="26"/>
          <w:szCs w:val="26"/>
        </w:rPr>
        <w:t xml:space="preserve">сумму </w:t>
      </w:r>
      <w:r w:rsidR="00255F68" w:rsidRPr="001C0AE0">
        <w:rPr>
          <w:rFonts w:ascii="Times New Roman" w:hAnsi="Times New Roman" w:cs="Times New Roman"/>
          <w:color w:val="000000"/>
          <w:sz w:val="26"/>
          <w:szCs w:val="26"/>
        </w:rPr>
        <w:t>не</w:t>
      </w:r>
      <w:r w:rsidR="00255F68">
        <w:rPr>
          <w:rFonts w:ascii="Times New Roman" w:hAnsi="Times New Roman" w:cs="Times New Roman"/>
          <w:color w:val="000000"/>
          <w:sz w:val="26"/>
          <w:szCs w:val="26"/>
        </w:rPr>
        <w:t xml:space="preserve"> </w:t>
      </w:r>
      <w:r w:rsidR="00FF102A" w:rsidRPr="00C1080D">
        <w:rPr>
          <w:rFonts w:ascii="Times New Roman" w:hAnsi="Times New Roman" w:cs="Times New Roman"/>
          <w:color w:val="000000"/>
          <w:sz w:val="26"/>
          <w:szCs w:val="26"/>
        </w:rPr>
        <w:t xml:space="preserve">более </w:t>
      </w:r>
      <w:r w:rsidR="00591F5C">
        <w:rPr>
          <w:rFonts w:ascii="Times New Roman" w:hAnsi="Times New Roman" w:cs="Times New Roman"/>
          <w:color w:val="000000"/>
          <w:sz w:val="26"/>
          <w:szCs w:val="26"/>
        </w:rPr>
        <w:t>300</w:t>
      </w:r>
      <w:r w:rsidR="00C1080D" w:rsidRPr="00C1080D">
        <w:rPr>
          <w:rFonts w:ascii="Times New Roman" w:hAnsi="Times New Roman" w:cs="Times New Roman"/>
          <w:color w:val="000000"/>
          <w:sz w:val="26"/>
          <w:szCs w:val="26"/>
        </w:rPr>
        <w:t>000</w:t>
      </w:r>
      <w:r w:rsidR="004D1D73" w:rsidRPr="00C1080D">
        <w:rPr>
          <w:rFonts w:ascii="Times New Roman" w:hAnsi="Times New Roman" w:cs="Times New Roman"/>
          <w:color w:val="000000"/>
          <w:sz w:val="26"/>
          <w:szCs w:val="26"/>
        </w:rPr>
        <w:t xml:space="preserve"> рублей.</w:t>
      </w:r>
      <w:r w:rsidR="005A1665" w:rsidRPr="005A1665">
        <w:rPr>
          <w:rFonts w:ascii="Times New Roman" w:hAnsi="Times New Roman" w:cs="Times New Roman"/>
          <w:color w:val="0000FF"/>
          <w:sz w:val="26"/>
          <w:szCs w:val="26"/>
        </w:rPr>
        <w:t xml:space="preserve"> </w:t>
      </w:r>
    </w:p>
    <w:p w:rsidR="00CA2FB7" w:rsidRPr="000208E2" w:rsidRDefault="00CA2FB7" w:rsidP="00CA2FB7">
      <w:pPr>
        <w:pStyle w:val="a3"/>
        <w:numPr>
          <w:ilvl w:val="1"/>
          <w:numId w:val="48"/>
        </w:numPr>
        <w:ind w:left="0" w:firstLine="709"/>
        <w:jc w:val="both"/>
        <w:rPr>
          <w:rFonts w:ascii="Times New Roman" w:hAnsi="Times New Roman" w:cs="Times New Roman"/>
          <w:sz w:val="26"/>
          <w:szCs w:val="26"/>
        </w:rPr>
      </w:pPr>
      <w:r w:rsidRPr="000208E2">
        <w:rPr>
          <w:rFonts w:ascii="Times New Roman" w:hAnsi="Times New Roman" w:cs="Times New Roman"/>
          <w:sz w:val="26"/>
          <w:szCs w:val="26"/>
        </w:rPr>
        <w:t xml:space="preserve">При  осуществлении  закупки  у  единственного  поставщика  цена  договора  устанавливается  по  решению  руководителя  заказчика,  принятого  на  </w:t>
      </w:r>
      <w:r w:rsidRPr="000208E2">
        <w:rPr>
          <w:rFonts w:ascii="Times New Roman" w:hAnsi="Times New Roman" w:cs="Times New Roman"/>
          <w:sz w:val="26"/>
          <w:szCs w:val="26"/>
        </w:rPr>
        <w:lastRenderedPageBreak/>
        <w:t xml:space="preserve">основании соответствующего экономического обоснования. </w:t>
      </w:r>
    </w:p>
    <w:p w:rsidR="00CA2FB7" w:rsidRDefault="00CA2FB7" w:rsidP="007C3755">
      <w:pPr>
        <w:pStyle w:val="a3"/>
        <w:numPr>
          <w:ilvl w:val="1"/>
          <w:numId w:val="48"/>
        </w:numPr>
        <w:ind w:left="0" w:firstLine="709"/>
        <w:jc w:val="both"/>
        <w:rPr>
          <w:rFonts w:ascii="Times New Roman" w:hAnsi="Times New Roman" w:cs="Times New Roman"/>
          <w:sz w:val="26"/>
          <w:szCs w:val="26"/>
        </w:rPr>
      </w:pPr>
      <w:r w:rsidRPr="000208E2">
        <w:rPr>
          <w:rFonts w:ascii="Times New Roman" w:hAnsi="Times New Roman" w:cs="Times New Roman"/>
          <w:sz w:val="26"/>
          <w:szCs w:val="26"/>
        </w:rPr>
        <w:t xml:space="preserve">Заказчик  размещает  на  официальном  сайте,  на  сайте  Заказчика  извещение  о  проведении  закупки  у  </w:t>
      </w:r>
      <w:r w:rsidR="000208E2">
        <w:rPr>
          <w:rFonts w:ascii="Times New Roman" w:hAnsi="Times New Roman" w:cs="Times New Roman"/>
          <w:sz w:val="26"/>
          <w:szCs w:val="26"/>
        </w:rPr>
        <w:t>единственного</w:t>
      </w:r>
      <w:r w:rsidRPr="000208E2">
        <w:rPr>
          <w:rFonts w:ascii="Times New Roman" w:hAnsi="Times New Roman" w:cs="Times New Roman"/>
          <w:sz w:val="26"/>
          <w:szCs w:val="26"/>
        </w:rPr>
        <w:t xml:space="preserve">  поставщика с указанием условий договора и цены закупки.</w:t>
      </w:r>
      <w:r w:rsidRPr="00CA2FB7">
        <w:rPr>
          <w:rFonts w:ascii="Times New Roman" w:hAnsi="Times New Roman" w:cs="Times New Roman"/>
          <w:sz w:val="26"/>
          <w:szCs w:val="26"/>
        </w:rPr>
        <w:t xml:space="preserve">  </w:t>
      </w:r>
    </w:p>
    <w:p w:rsidR="000208E2" w:rsidRPr="007C3755" w:rsidRDefault="000208E2" w:rsidP="000208E2">
      <w:pPr>
        <w:pStyle w:val="a3"/>
        <w:numPr>
          <w:ilvl w:val="1"/>
          <w:numId w:val="48"/>
        </w:numPr>
        <w:jc w:val="both"/>
        <w:rPr>
          <w:rFonts w:ascii="Times New Roman" w:hAnsi="Times New Roman" w:cs="Times New Roman"/>
          <w:sz w:val="26"/>
          <w:szCs w:val="26"/>
        </w:rPr>
      </w:pPr>
      <w:r w:rsidRPr="007C3755">
        <w:rPr>
          <w:rFonts w:ascii="Times New Roman" w:hAnsi="Times New Roman" w:cs="Times New Roman"/>
          <w:sz w:val="26"/>
          <w:szCs w:val="26"/>
        </w:rPr>
        <w:t>Заявка на участие единственного поставщика должна содержать:</w:t>
      </w:r>
    </w:p>
    <w:p w:rsidR="007F4D67" w:rsidRPr="007C3755" w:rsidRDefault="000208E2" w:rsidP="00E36C43">
      <w:pPr>
        <w:shd w:val="clear" w:color="auto" w:fill="FFFFFF"/>
        <w:tabs>
          <w:tab w:val="left" w:pos="1128"/>
        </w:tabs>
        <w:spacing w:line="276" w:lineRule="auto"/>
        <w:ind w:firstLine="709"/>
        <w:jc w:val="both"/>
        <w:rPr>
          <w:rFonts w:ascii="Times New Roman" w:hAnsi="Times New Roman" w:cs="Times New Roman"/>
          <w:sz w:val="26"/>
          <w:szCs w:val="26"/>
        </w:rPr>
      </w:pPr>
      <w:r w:rsidRPr="007C3755">
        <w:rPr>
          <w:rFonts w:ascii="Times New Roman" w:hAnsi="Times New Roman" w:cs="Times New Roman"/>
          <w:color w:val="000000"/>
          <w:sz w:val="26"/>
          <w:szCs w:val="26"/>
        </w:rPr>
        <w:t xml:space="preserve">8.6.1. </w:t>
      </w:r>
      <w:r w:rsidR="007E759B" w:rsidRPr="007C3755">
        <w:rPr>
          <w:rFonts w:ascii="Times New Roman" w:hAnsi="Times New Roman" w:cs="Times New Roman"/>
          <w:color w:val="000000"/>
          <w:sz w:val="26"/>
          <w:szCs w:val="26"/>
        </w:rPr>
        <w:tab/>
      </w:r>
      <w:r w:rsidR="00A809B8" w:rsidRPr="007C3755">
        <w:rPr>
          <w:rFonts w:ascii="Times New Roman" w:hAnsi="Times New Roman" w:cs="Times New Roman"/>
          <w:color w:val="000000"/>
          <w:sz w:val="26"/>
          <w:szCs w:val="26"/>
        </w:rPr>
        <w:t>И</w:t>
      </w:r>
      <w:r w:rsidR="007E759B" w:rsidRPr="007C3755">
        <w:rPr>
          <w:rFonts w:ascii="Times New Roman" w:hAnsi="Times New Roman" w:cs="Times New Roman"/>
          <w:color w:val="000000"/>
          <w:sz w:val="26"/>
          <w:szCs w:val="26"/>
        </w:rPr>
        <w:t>нформаци</w:t>
      </w:r>
      <w:r w:rsidRPr="007C3755">
        <w:rPr>
          <w:rFonts w:ascii="Times New Roman" w:hAnsi="Times New Roman" w:cs="Times New Roman"/>
          <w:color w:val="000000"/>
          <w:sz w:val="26"/>
          <w:szCs w:val="26"/>
        </w:rPr>
        <w:t>ю</w:t>
      </w:r>
      <w:r w:rsidR="007E759B" w:rsidRPr="007C3755">
        <w:rPr>
          <w:rFonts w:ascii="Times New Roman" w:hAnsi="Times New Roman" w:cs="Times New Roman"/>
          <w:color w:val="000000"/>
          <w:sz w:val="26"/>
          <w:szCs w:val="26"/>
        </w:rPr>
        <w:t xml:space="preserve"> о поставщи</w:t>
      </w:r>
      <w:r w:rsidR="001C0AE0" w:rsidRPr="007C3755">
        <w:rPr>
          <w:rFonts w:ascii="Times New Roman" w:hAnsi="Times New Roman" w:cs="Times New Roman"/>
          <w:color w:val="000000"/>
          <w:sz w:val="26"/>
          <w:szCs w:val="26"/>
        </w:rPr>
        <w:t xml:space="preserve">ке (подрядчике, </w:t>
      </w:r>
      <w:r w:rsidR="007E759B" w:rsidRPr="007C3755">
        <w:rPr>
          <w:rFonts w:ascii="Times New Roman" w:hAnsi="Times New Roman" w:cs="Times New Roman"/>
          <w:color w:val="000000"/>
          <w:sz w:val="26"/>
          <w:szCs w:val="26"/>
        </w:rPr>
        <w:t>исполнителе), с которым</w:t>
      </w:r>
      <w:r w:rsidR="00DC6C5B" w:rsidRPr="007C3755">
        <w:rPr>
          <w:rFonts w:ascii="Times New Roman" w:hAnsi="Times New Roman" w:cs="Times New Roman"/>
          <w:color w:val="000000"/>
          <w:sz w:val="26"/>
          <w:szCs w:val="26"/>
        </w:rPr>
        <w:t xml:space="preserve"> </w:t>
      </w:r>
      <w:r w:rsidR="007E759B" w:rsidRPr="007C3755">
        <w:rPr>
          <w:rFonts w:ascii="Times New Roman" w:hAnsi="Times New Roman" w:cs="Times New Roman"/>
          <w:color w:val="000000"/>
          <w:sz w:val="26"/>
          <w:szCs w:val="26"/>
        </w:rPr>
        <w:t>необходимо заключить договор</w:t>
      </w:r>
      <w:r w:rsidR="007F4D67" w:rsidRPr="007C3755">
        <w:rPr>
          <w:rFonts w:ascii="Times New Roman" w:hAnsi="Times New Roman" w:cs="Times New Roman"/>
          <w:color w:val="000000"/>
          <w:sz w:val="26"/>
          <w:szCs w:val="26"/>
        </w:rPr>
        <w:t xml:space="preserve">, </w:t>
      </w:r>
      <w:r w:rsidR="007E759B" w:rsidRPr="007C3755">
        <w:rPr>
          <w:rFonts w:ascii="Times New Roman" w:hAnsi="Times New Roman" w:cs="Times New Roman"/>
          <w:color w:val="000000"/>
          <w:sz w:val="26"/>
          <w:szCs w:val="26"/>
        </w:rPr>
        <w:t>в</w:t>
      </w:r>
      <w:r w:rsidR="007F4D67" w:rsidRPr="007C3755">
        <w:rPr>
          <w:rFonts w:ascii="Times New Roman" w:hAnsi="Times New Roman" w:cs="Times New Roman"/>
          <w:color w:val="000000"/>
          <w:sz w:val="26"/>
          <w:szCs w:val="26"/>
        </w:rPr>
        <w:t xml:space="preserve">ключая информацию о соответствии предложенного поставщика (подрядчика, исполнителя) требованиям, </w:t>
      </w:r>
      <w:r w:rsidR="007F4D67" w:rsidRPr="007C3755">
        <w:rPr>
          <w:rFonts w:ascii="Times New Roman" w:hAnsi="Times New Roman" w:cs="Times New Roman"/>
          <w:sz w:val="26"/>
          <w:szCs w:val="26"/>
        </w:rPr>
        <w:t xml:space="preserve">изложенным в ст. </w:t>
      </w:r>
      <w:r w:rsidR="00DA57B1" w:rsidRPr="007C3755">
        <w:rPr>
          <w:rFonts w:ascii="Times New Roman" w:hAnsi="Times New Roman" w:cs="Times New Roman"/>
          <w:sz w:val="26"/>
          <w:szCs w:val="26"/>
        </w:rPr>
        <w:t xml:space="preserve">9 </w:t>
      </w:r>
      <w:r w:rsidR="007F4D67" w:rsidRPr="007C3755">
        <w:rPr>
          <w:rFonts w:ascii="Times New Roman" w:hAnsi="Times New Roman" w:cs="Times New Roman"/>
          <w:sz w:val="26"/>
          <w:szCs w:val="26"/>
        </w:rPr>
        <w:t>настоящего Положения, с приложением:</w:t>
      </w:r>
    </w:p>
    <w:p w:rsidR="007F4D67" w:rsidRPr="007C3755" w:rsidRDefault="007F4D67" w:rsidP="00E36C43">
      <w:pPr>
        <w:shd w:val="clear" w:color="auto" w:fill="FFFFFF"/>
        <w:tabs>
          <w:tab w:val="left" w:pos="1128"/>
        </w:tabs>
        <w:spacing w:line="276" w:lineRule="auto"/>
        <w:ind w:firstLine="709"/>
        <w:jc w:val="both"/>
        <w:rPr>
          <w:rFonts w:ascii="Times New Roman" w:hAnsi="Times New Roman" w:cs="Times New Roman"/>
          <w:color w:val="000000"/>
          <w:sz w:val="26"/>
          <w:szCs w:val="26"/>
        </w:rPr>
      </w:pPr>
      <w:r w:rsidRPr="007C3755">
        <w:rPr>
          <w:rFonts w:ascii="Times New Roman" w:hAnsi="Times New Roman" w:cs="Times New Roman"/>
          <w:color w:val="000000"/>
          <w:sz w:val="26"/>
          <w:szCs w:val="26"/>
        </w:rPr>
        <w:t>- </w:t>
      </w:r>
      <w:r w:rsidR="007E759B" w:rsidRPr="007C3755">
        <w:rPr>
          <w:rFonts w:ascii="Times New Roman" w:hAnsi="Times New Roman" w:cs="Times New Roman"/>
          <w:color w:val="000000"/>
          <w:sz w:val="26"/>
          <w:szCs w:val="26"/>
        </w:rPr>
        <w:t>копи</w:t>
      </w:r>
      <w:r w:rsidRPr="007C3755">
        <w:rPr>
          <w:rFonts w:ascii="Times New Roman" w:hAnsi="Times New Roman" w:cs="Times New Roman"/>
          <w:color w:val="000000"/>
          <w:sz w:val="26"/>
          <w:szCs w:val="26"/>
        </w:rPr>
        <w:t>й</w:t>
      </w:r>
      <w:r w:rsidR="007E759B" w:rsidRPr="007C3755">
        <w:rPr>
          <w:rFonts w:ascii="Times New Roman" w:hAnsi="Times New Roman" w:cs="Times New Roman"/>
          <w:color w:val="000000"/>
          <w:sz w:val="26"/>
          <w:szCs w:val="26"/>
        </w:rPr>
        <w:t xml:space="preserve"> его учредительных</w:t>
      </w:r>
      <w:r w:rsidR="00DC6C5B" w:rsidRPr="007C3755">
        <w:rPr>
          <w:rFonts w:ascii="Times New Roman" w:hAnsi="Times New Roman" w:cs="Times New Roman"/>
          <w:color w:val="000000"/>
          <w:sz w:val="26"/>
          <w:szCs w:val="26"/>
        </w:rPr>
        <w:t xml:space="preserve"> </w:t>
      </w:r>
      <w:r w:rsidR="007E759B" w:rsidRPr="007C3755">
        <w:rPr>
          <w:rFonts w:ascii="Times New Roman" w:hAnsi="Times New Roman" w:cs="Times New Roman"/>
          <w:color w:val="000000"/>
          <w:sz w:val="26"/>
          <w:szCs w:val="26"/>
        </w:rPr>
        <w:t>документов</w:t>
      </w:r>
      <w:r w:rsidRPr="007C3755">
        <w:rPr>
          <w:rFonts w:ascii="Times New Roman" w:hAnsi="Times New Roman" w:cs="Times New Roman"/>
          <w:color w:val="000000"/>
          <w:sz w:val="26"/>
          <w:szCs w:val="26"/>
        </w:rPr>
        <w:t>;</w:t>
      </w:r>
    </w:p>
    <w:p w:rsidR="007F4D67" w:rsidRPr="007C3755" w:rsidRDefault="007F4D67" w:rsidP="00E36C43">
      <w:pPr>
        <w:shd w:val="clear" w:color="auto" w:fill="FFFFFF"/>
        <w:tabs>
          <w:tab w:val="left" w:pos="1128"/>
        </w:tabs>
        <w:spacing w:line="276" w:lineRule="auto"/>
        <w:ind w:firstLine="709"/>
        <w:jc w:val="both"/>
        <w:rPr>
          <w:rFonts w:ascii="Times New Roman" w:hAnsi="Times New Roman" w:cs="Times New Roman"/>
          <w:color w:val="000000"/>
          <w:sz w:val="26"/>
          <w:szCs w:val="26"/>
        </w:rPr>
      </w:pPr>
      <w:r w:rsidRPr="007C3755">
        <w:rPr>
          <w:rFonts w:ascii="Times New Roman" w:hAnsi="Times New Roman" w:cs="Times New Roman"/>
          <w:color w:val="000000"/>
          <w:sz w:val="26"/>
          <w:szCs w:val="26"/>
        </w:rPr>
        <w:t>- копии свидетельства о государственной регистрации юридического лица или индивидуального предпринимателя;</w:t>
      </w:r>
    </w:p>
    <w:p w:rsidR="007F4D67" w:rsidRPr="007C3755" w:rsidRDefault="007F4D67" w:rsidP="00E36C43">
      <w:pPr>
        <w:shd w:val="clear" w:color="auto" w:fill="FFFFFF"/>
        <w:tabs>
          <w:tab w:val="left" w:pos="1128"/>
        </w:tabs>
        <w:spacing w:line="276" w:lineRule="auto"/>
        <w:ind w:firstLine="709"/>
        <w:jc w:val="both"/>
        <w:rPr>
          <w:rFonts w:ascii="Times New Roman" w:hAnsi="Times New Roman" w:cs="Times New Roman"/>
          <w:color w:val="000000"/>
          <w:sz w:val="26"/>
          <w:szCs w:val="26"/>
        </w:rPr>
      </w:pPr>
      <w:r w:rsidRPr="007C3755">
        <w:rPr>
          <w:rFonts w:ascii="Times New Roman" w:hAnsi="Times New Roman" w:cs="Times New Roman"/>
          <w:color w:val="000000"/>
          <w:sz w:val="26"/>
          <w:szCs w:val="26"/>
        </w:rPr>
        <w:t>- копии свидетельства о постановке на налоговый учет;</w:t>
      </w:r>
    </w:p>
    <w:p w:rsidR="007F4D67" w:rsidRPr="007C3755" w:rsidRDefault="007F4D67" w:rsidP="00E36C43">
      <w:pPr>
        <w:shd w:val="clear" w:color="auto" w:fill="FFFFFF"/>
        <w:tabs>
          <w:tab w:val="left" w:pos="1128"/>
        </w:tabs>
        <w:spacing w:line="276" w:lineRule="auto"/>
        <w:ind w:firstLine="709"/>
        <w:jc w:val="both"/>
        <w:rPr>
          <w:rFonts w:ascii="Times New Roman" w:hAnsi="Times New Roman" w:cs="Times New Roman"/>
          <w:color w:val="000000"/>
          <w:sz w:val="26"/>
          <w:szCs w:val="26"/>
        </w:rPr>
      </w:pPr>
      <w:r w:rsidRPr="007C3755">
        <w:rPr>
          <w:rFonts w:ascii="Times New Roman" w:hAnsi="Times New Roman" w:cs="Times New Roman"/>
          <w:color w:val="000000"/>
          <w:sz w:val="26"/>
          <w:szCs w:val="26"/>
        </w:rPr>
        <w:t>- копии документов, подтверждающих полномочия руководителя организации и лица, уполномоченного на подписание договора;</w:t>
      </w:r>
    </w:p>
    <w:p w:rsidR="007F4D67" w:rsidRPr="007C3755" w:rsidRDefault="007F4D67" w:rsidP="00E36C43">
      <w:pPr>
        <w:shd w:val="clear" w:color="auto" w:fill="FFFFFF"/>
        <w:tabs>
          <w:tab w:val="left" w:pos="1128"/>
        </w:tabs>
        <w:spacing w:line="276" w:lineRule="auto"/>
        <w:ind w:firstLine="709"/>
        <w:jc w:val="both"/>
        <w:rPr>
          <w:rFonts w:ascii="Times New Roman" w:hAnsi="Times New Roman" w:cs="Times New Roman"/>
          <w:color w:val="000000"/>
          <w:sz w:val="26"/>
          <w:szCs w:val="26"/>
        </w:rPr>
      </w:pPr>
      <w:r w:rsidRPr="007C3755">
        <w:rPr>
          <w:rFonts w:ascii="Times New Roman" w:hAnsi="Times New Roman" w:cs="Times New Roman"/>
          <w:color w:val="000000"/>
          <w:sz w:val="26"/>
          <w:szCs w:val="26"/>
        </w:rPr>
        <w:t>- </w:t>
      </w:r>
      <w:r w:rsidR="007E759B" w:rsidRPr="007C3755">
        <w:rPr>
          <w:rFonts w:ascii="Times New Roman" w:hAnsi="Times New Roman" w:cs="Times New Roman"/>
          <w:color w:val="000000"/>
          <w:sz w:val="26"/>
          <w:szCs w:val="26"/>
        </w:rPr>
        <w:t xml:space="preserve">копии </w:t>
      </w:r>
      <w:r w:rsidRPr="007C3755">
        <w:rPr>
          <w:rFonts w:ascii="Times New Roman" w:hAnsi="Times New Roman" w:cs="Times New Roman"/>
          <w:color w:val="000000"/>
          <w:sz w:val="26"/>
          <w:szCs w:val="26"/>
        </w:rPr>
        <w:t>документов (</w:t>
      </w:r>
      <w:r w:rsidR="007E759B" w:rsidRPr="007C3755">
        <w:rPr>
          <w:rFonts w:ascii="Times New Roman" w:hAnsi="Times New Roman" w:cs="Times New Roman"/>
          <w:color w:val="000000"/>
          <w:sz w:val="26"/>
          <w:szCs w:val="26"/>
        </w:rPr>
        <w:t>лицензий</w:t>
      </w:r>
      <w:r w:rsidRPr="007C3755">
        <w:rPr>
          <w:rFonts w:ascii="Times New Roman" w:hAnsi="Times New Roman" w:cs="Times New Roman"/>
          <w:color w:val="000000"/>
          <w:sz w:val="26"/>
          <w:szCs w:val="26"/>
        </w:rPr>
        <w:t>, разрешений, документов, подтверждающих членство в саморегулируемых организациях и т.п.), подтверждающих с</w:t>
      </w:r>
      <w:r w:rsidRPr="007C3755">
        <w:rPr>
          <w:rFonts w:ascii="Times New Roman" w:hAnsi="Times New Roman" w:cs="Times New Roman"/>
          <w:sz w:val="26"/>
          <w:szCs w:val="26"/>
        </w:rPr>
        <w:t>оответствие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объектом закупки</w:t>
      </w:r>
      <w:r w:rsidR="007E759B" w:rsidRPr="007C3755">
        <w:rPr>
          <w:rFonts w:ascii="Times New Roman" w:hAnsi="Times New Roman" w:cs="Times New Roman"/>
          <w:color w:val="000000"/>
          <w:sz w:val="26"/>
          <w:szCs w:val="26"/>
        </w:rPr>
        <w:t xml:space="preserve"> на выполнение работ, оказание услуг</w:t>
      </w:r>
      <w:r w:rsidRPr="007C3755">
        <w:rPr>
          <w:rFonts w:ascii="Times New Roman" w:hAnsi="Times New Roman" w:cs="Times New Roman"/>
          <w:color w:val="000000"/>
          <w:sz w:val="26"/>
          <w:szCs w:val="26"/>
        </w:rPr>
        <w:t>;</w:t>
      </w:r>
    </w:p>
    <w:p w:rsidR="009E4A3A" w:rsidRPr="007C3755" w:rsidRDefault="007F4D67" w:rsidP="00E36C43">
      <w:pPr>
        <w:shd w:val="clear" w:color="auto" w:fill="FFFFFF"/>
        <w:tabs>
          <w:tab w:val="left" w:pos="1128"/>
        </w:tabs>
        <w:spacing w:line="276" w:lineRule="auto"/>
        <w:ind w:firstLine="709"/>
        <w:jc w:val="both"/>
        <w:rPr>
          <w:rFonts w:ascii="Times New Roman" w:hAnsi="Times New Roman" w:cs="Times New Roman"/>
          <w:sz w:val="26"/>
          <w:szCs w:val="26"/>
        </w:rPr>
      </w:pPr>
      <w:r w:rsidRPr="007C3755">
        <w:rPr>
          <w:rFonts w:ascii="Times New Roman" w:hAnsi="Times New Roman" w:cs="Times New Roman"/>
          <w:color w:val="000000"/>
          <w:sz w:val="26"/>
          <w:szCs w:val="26"/>
        </w:rPr>
        <w:t>- </w:t>
      </w:r>
      <w:r w:rsidR="007E759B" w:rsidRPr="007C3755">
        <w:rPr>
          <w:rFonts w:ascii="Times New Roman" w:hAnsi="Times New Roman" w:cs="Times New Roman"/>
          <w:color w:val="000000"/>
          <w:sz w:val="26"/>
          <w:szCs w:val="26"/>
        </w:rPr>
        <w:t>копии документов, удостоверяющих личность (для физического лица)</w:t>
      </w:r>
      <w:r w:rsidRPr="007C3755">
        <w:rPr>
          <w:rFonts w:ascii="Times New Roman" w:hAnsi="Times New Roman" w:cs="Times New Roman"/>
          <w:color w:val="000000"/>
          <w:sz w:val="26"/>
          <w:szCs w:val="26"/>
        </w:rPr>
        <w:t>.</w:t>
      </w:r>
    </w:p>
    <w:p w:rsidR="00390495" w:rsidRPr="007C3755" w:rsidRDefault="006C25B5" w:rsidP="00E36C43">
      <w:pPr>
        <w:shd w:val="clear" w:color="auto" w:fill="FFFFFF"/>
        <w:tabs>
          <w:tab w:val="left" w:pos="1186"/>
        </w:tabs>
        <w:spacing w:line="276" w:lineRule="auto"/>
        <w:ind w:firstLine="709"/>
        <w:jc w:val="both"/>
        <w:rPr>
          <w:rFonts w:ascii="Times New Roman" w:hAnsi="Times New Roman" w:cs="Times New Roman"/>
          <w:color w:val="000000"/>
          <w:sz w:val="26"/>
          <w:szCs w:val="26"/>
        </w:rPr>
      </w:pPr>
      <w:r w:rsidRPr="007C3755">
        <w:rPr>
          <w:rFonts w:ascii="Times New Roman" w:hAnsi="Times New Roman" w:cs="Times New Roman"/>
          <w:color w:val="000000"/>
          <w:sz w:val="26"/>
          <w:szCs w:val="26"/>
        </w:rPr>
        <w:t>8</w:t>
      </w:r>
      <w:r w:rsidR="004754BA" w:rsidRPr="007C3755">
        <w:rPr>
          <w:rFonts w:ascii="Times New Roman" w:hAnsi="Times New Roman" w:cs="Times New Roman"/>
          <w:color w:val="000000"/>
          <w:sz w:val="26"/>
          <w:szCs w:val="26"/>
        </w:rPr>
        <w:t>.</w:t>
      </w:r>
      <w:r w:rsidR="007C3755" w:rsidRPr="007C3755">
        <w:rPr>
          <w:rFonts w:ascii="Times New Roman" w:hAnsi="Times New Roman" w:cs="Times New Roman"/>
          <w:color w:val="000000"/>
          <w:sz w:val="26"/>
          <w:szCs w:val="26"/>
        </w:rPr>
        <w:t>6</w:t>
      </w:r>
      <w:r w:rsidR="007C3755">
        <w:rPr>
          <w:rFonts w:ascii="Times New Roman" w:hAnsi="Times New Roman" w:cs="Times New Roman"/>
          <w:color w:val="000000"/>
          <w:sz w:val="26"/>
          <w:szCs w:val="26"/>
        </w:rPr>
        <w:t>.2.</w:t>
      </w:r>
      <w:r w:rsidR="007E759B" w:rsidRPr="007C3755">
        <w:rPr>
          <w:rFonts w:ascii="Times New Roman" w:hAnsi="Times New Roman" w:cs="Times New Roman"/>
          <w:color w:val="000000"/>
          <w:sz w:val="26"/>
          <w:szCs w:val="26"/>
        </w:rPr>
        <w:tab/>
      </w:r>
      <w:r w:rsidR="00A809B8" w:rsidRPr="007C3755">
        <w:rPr>
          <w:rFonts w:ascii="Times New Roman" w:hAnsi="Times New Roman" w:cs="Times New Roman"/>
          <w:color w:val="000000"/>
          <w:sz w:val="26"/>
          <w:szCs w:val="26"/>
        </w:rPr>
        <w:t>И</w:t>
      </w:r>
      <w:r w:rsidR="007E759B" w:rsidRPr="007C3755">
        <w:rPr>
          <w:rFonts w:ascii="Times New Roman" w:hAnsi="Times New Roman" w:cs="Times New Roman"/>
          <w:color w:val="000000"/>
          <w:sz w:val="26"/>
          <w:szCs w:val="26"/>
        </w:rPr>
        <w:t>нформацию о существенных условиях договора, в том числе о цене</w:t>
      </w:r>
      <w:r w:rsidR="00DC6C5B" w:rsidRPr="007C3755">
        <w:rPr>
          <w:rFonts w:ascii="Times New Roman" w:hAnsi="Times New Roman" w:cs="Times New Roman"/>
          <w:color w:val="000000"/>
          <w:sz w:val="26"/>
          <w:szCs w:val="26"/>
        </w:rPr>
        <w:t xml:space="preserve"> </w:t>
      </w:r>
      <w:r w:rsidR="007E759B" w:rsidRPr="007C3755">
        <w:rPr>
          <w:rFonts w:ascii="Times New Roman" w:hAnsi="Times New Roman" w:cs="Times New Roman"/>
          <w:color w:val="000000"/>
          <w:sz w:val="26"/>
          <w:szCs w:val="26"/>
        </w:rPr>
        <w:t>закупаемых товаров, работ, услуг</w:t>
      </w:r>
      <w:r w:rsidR="00390495" w:rsidRPr="007C3755">
        <w:rPr>
          <w:rFonts w:ascii="Times New Roman" w:hAnsi="Times New Roman" w:cs="Times New Roman"/>
          <w:color w:val="000000"/>
          <w:sz w:val="26"/>
          <w:szCs w:val="26"/>
        </w:rPr>
        <w:t>;</w:t>
      </w:r>
    </w:p>
    <w:p w:rsidR="009E4A3A" w:rsidRPr="001E35FB" w:rsidRDefault="007C3755" w:rsidP="00E36C43">
      <w:pPr>
        <w:shd w:val="clear" w:color="auto" w:fill="FFFFFF"/>
        <w:tabs>
          <w:tab w:val="left" w:pos="1186"/>
        </w:tabs>
        <w:spacing w:line="276"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8.6.3.</w:t>
      </w:r>
      <w:r w:rsidR="00390495" w:rsidRPr="007C3755">
        <w:rPr>
          <w:rFonts w:ascii="Times New Roman" w:hAnsi="Times New Roman" w:cs="Times New Roman"/>
          <w:color w:val="000000"/>
          <w:sz w:val="26"/>
          <w:szCs w:val="26"/>
        </w:rPr>
        <w:t xml:space="preserve"> И</w:t>
      </w:r>
      <w:r w:rsidR="007E759B" w:rsidRPr="007C3755">
        <w:rPr>
          <w:rFonts w:ascii="Times New Roman" w:hAnsi="Times New Roman" w:cs="Times New Roman"/>
          <w:color w:val="000000"/>
          <w:sz w:val="26"/>
          <w:szCs w:val="26"/>
        </w:rPr>
        <w:t>н</w:t>
      </w:r>
      <w:r w:rsidR="00390495" w:rsidRPr="007C3755">
        <w:rPr>
          <w:rFonts w:ascii="Times New Roman" w:hAnsi="Times New Roman" w:cs="Times New Roman"/>
          <w:color w:val="000000"/>
          <w:sz w:val="26"/>
          <w:szCs w:val="26"/>
        </w:rPr>
        <w:t>ую</w:t>
      </w:r>
      <w:r w:rsidR="007E759B" w:rsidRPr="007C3755">
        <w:rPr>
          <w:rFonts w:ascii="Times New Roman" w:hAnsi="Times New Roman" w:cs="Times New Roman"/>
          <w:color w:val="000000"/>
          <w:sz w:val="26"/>
          <w:szCs w:val="26"/>
        </w:rPr>
        <w:t xml:space="preserve"> </w:t>
      </w:r>
      <w:r w:rsidR="00390495" w:rsidRPr="007C3755">
        <w:rPr>
          <w:rFonts w:ascii="Times New Roman" w:hAnsi="Times New Roman" w:cs="Times New Roman"/>
          <w:color w:val="000000"/>
          <w:sz w:val="26"/>
          <w:szCs w:val="26"/>
        </w:rPr>
        <w:t>информацию</w:t>
      </w:r>
      <w:r w:rsidR="007E759B" w:rsidRPr="007C3755">
        <w:rPr>
          <w:rFonts w:ascii="Times New Roman" w:hAnsi="Times New Roman" w:cs="Times New Roman"/>
          <w:color w:val="000000"/>
          <w:sz w:val="26"/>
          <w:szCs w:val="26"/>
        </w:rPr>
        <w:t>, необходим</w:t>
      </w:r>
      <w:r w:rsidR="00390495" w:rsidRPr="007C3755">
        <w:rPr>
          <w:rFonts w:ascii="Times New Roman" w:hAnsi="Times New Roman" w:cs="Times New Roman"/>
          <w:color w:val="000000"/>
          <w:sz w:val="26"/>
          <w:szCs w:val="26"/>
        </w:rPr>
        <w:t>ую</w:t>
      </w:r>
      <w:r w:rsidR="007E759B" w:rsidRPr="007C3755">
        <w:rPr>
          <w:rFonts w:ascii="Times New Roman" w:hAnsi="Times New Roman" w:cs="Times New Roman"/>
          <w:color w:val="000000"/>
          <w:sz w:val="26"/>
          <w:szCs w:val="26"/>
        </w:rPr>
        <w:t xml:space="preserve"> для</w:t>
      </w:r>
      <w:r w:rsidR="00DC6C5B" w:rsidRPr="007C3755">
        <w:rPr>
          <w:rFonts w:ascii="Times New Roman" w:hAnsi="Times New Roman" w:cs="Times New Roman"/>
          <w:color w:val="000000"/>
          <w:sz w:val="26"/>
          <w:szCs w:val="26"/>
        </w:rPr>
        <w:t xml:space="preserve"> </w:t>
      </w:r>
      <w:r w:rsidR="007E759B" w:rsidRPr="007C3755">
        <w:rPr>
          <w:rFonts w:ascii="Times New Roman" w:hAnsi="Times New Roman" w:cs="Times New Roman"/>
          <w:color w:val="000000"/>
          <w:sz w:val="26"/>
          <w:szCs w:val="26"/>
        </w:rPr>
        <w:t>заключения</w:t>
      </w:r>
      <w:r w:rsidR="00A809B8" w:rsidRPr="007C3755">
        <w:rPr>
          <w:rFonts w:ascii="Times New Roman" w:hAnsi="Times New Roman" w:cs="Times New Roman"/>
          <w:color w:val="000000"/>
          <w:sz w:val="26"/>
          <w:szCs w:val="26"/>
        </w:rPr>
        <w:t xml:space="preserve"> </w:t>
      </w:r>
      <w:r w:rsidR="008E6FE7" w:rsidRPr="007C3755">
        <w:rPr>
          <w:rFonts w:ascii="Times New Roman" w:hAnsi="Times New Roman" w:cs="Times New Roman"/>
          <w:sz w:val="26"/>
          <w:szCs w:val="26"/>
        </w:rPr>
        <w:t>Заказчиком</w:t>
      </w:r>
      <w:r w:rsidR="007E759B" w:rsidRPr="007C3755">
        <w:rPr>
          <w:rFonts w:ascii="Times New Roman" w:hAnsi="Times New Roman" w:cs="Times New Roman"/>
          <w:sz w:val="26"/>
          <w:szCs w:val="26"/>
        </w:rPr>
        <w:t xml:space="preserve"> </w:t>
      </w:r>
      <w:r w:rsidR="007E759B" w:rsidRPr="007C3755">
        <w:rPr>
          <w:rFonts w:ascii="Times New Roman" w:hAnsi="Times New Roman" w:cs="Times New Roman"/>
          <w:color w:val="000000"/>
          <w:sz w:val="26"/>
          <w:szCs w:val="26"/>
        </w:rPr>
        <w:t>договора с единственным поставщиком (подрядчиком,</w:t>
      </w:r>
      <w:r w:rsidR="00DC6C5B" w:rsidRPr="007C3755">
        <w:rPr>
          <w:rFonts w:ascii="Times New Roman" w:hAnsi="Times New Roman" w:cs="Times New Roman"/>
          <w:color w:val="000000"/>
          <w:sz w:val="26"/>
          <w:szCs w:val="26"/>
        </w:rPr>
        <w:t xml:space="preserve"> </w:t>
      </w:r>
      <w:r w:rsidR="007E759B" w:rsidRPr="007C3755">
        <w:rPr>
          <w:rFonts w:ascii="Times New Roman" w:hAnsi="Times New Roman" w:cs="Times New Roman"/>
          <w:color w:val="000000"/>
          <w:sz w:val="26"/>
          <w:szCs w:val="26"/>
        </w:rPr>
        <w:t>исполнителем)</w:t>
      </w:r>
      <w:r w:rsidR="00C26C73" w:rsidRPr="007C3755">
        <w:rPr>
          <w:rFonts w:ascii="Times New Roman" w:hAnsi="Times New Roman" w:cs="Times New Roman"/>
          <w:color w:val="000000"/>
          <w:sz w:val="26"/>
          <w:szCs w:val="26"/>
        </w:rPr>
        <w:t>.</w:t>
      </w:r>
    </w:p>
    <w:p w:rsidR="001E35FB" w:rsidRPr="001E35FB" w:rsidRDefault="001E35FB" w:rsidP="00E36C43">
      <w:pPr>
        <w:shd w:val="clear" w:color="auto" w:fill="FFFFFF"/>
        <w:tabs>
          <w:tab w:val="left" w:pos="1186"/>
        </w:tabs>
        <w:spacing w:line="276" w:lineRule="auto"/>
        <w:ind w:firstLine="709"/>
        <w:jc w:val="both"/>
        <w:rPr>
          <w:rFonts w:ascii="Times New Roman" w:hAnsi="Times New Roman" w:cs="Times New Roman"/>
          <w:color w:val="000000"/>
          <w:sz w:val="26"/>
          <w:szCs w:val="26"/>
        </w:rPr>
      </w:pPr>
    </w:p>
    <w:p w:rsidR="009E4A3A" w:rsidRPr="001E35FB" w:rsidRDefault="004754BA" w:rsidP="006C25B5">
      <w:pPr>
        <w:numPr>
          <w:ilvl w:val="0"/>
          <w:numId w:val="34"/>
        </w:numPr>
        <w:shd w:val="clear" w:color="auto" w:fill="FFFFFF"/>
        <w:spacing w:line="276" w:lineRule="auto"/>
        <w:jc w:val="center"/>
        <w:rPr>
          <w:rFonts w:ascii="Times New Roman" w:hAnsi="Times New Roman" w:cs="Times New Roman"/>
          <w:sz w:val="26"/>
          <w:szCs w:val="26"/>
        </w:rPr>
      </w:pPr>
      <w:r w:rsidRPr="001E35FB">
        <w:rPr>
          <w:rFonts w:ascii="Times New Roman" w:hAnsi="Times New Roman" w:cs="Times New Roman"/>
          <w:b/>
          <w:bCs/>
          <w:color w:val="000000"/>
          <w:sz w:val="26"/>
          <w:szCs w:val="26"/>
        </w:rPr>
        <w:t xml:space="preserve"> </w:t>
      </w:r>
      <w:r w:rsidR="007E759B" w:rsidRPr="001E35FB">
        <w:rPr>
          <w:rFonts w:ascii="Times New Roman" w:hAnsi="Times New Roman" w:cs="Times New Roman"/>
          <w:b/>
          <w:bCs/>
          <w:color w:val="000000"/>
          <w:sz w:val="26"/>
          <w:szCs w:val="26"/>
        </w:rPr>
        <w:t>Требования к участникам закупок</w:t>
      </w:r>
    </w:p>
    <w:p w:rsidR="004754BA" w:rsidRPr="001E35FB" w:rsidRDefault="007E759B" w:rsidP="00E36C43">
      <w:pPr>
        <w:numPr>
          <w:ilvl w:val="1"/>
          <w:numId w:val="34"/>
        </w:numPr>
        <w:shd w:val="clear" w:color="auto" w:fill="FFFFFF"/>
        <w:tabs>
          <w:tab w:val="left" w:pos="922"/>
        </w:tabs>
        <w:spacing w:line="276" w:lineRule="auto"/>
        <w:ind w:left="0" w:firstLine="709"/>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Участником закупок может быть любое юридическое лицо либо несколько</w:t>
      </w:r>
      <w:r w:rsidR="00DC6C5B"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юридических лиц, выступающих на стороне одного участника закупки,</w:t>
      </w:r>
      <w:r w:rsidR="00DC6C5B"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независимо от организационно-правовой формы, формы собственности, места</w:t>
      </w:r>
      <w:r w:rsidR="00DC6C5B"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нахождения или любые физические лица, в том числе индивидуальные</w:t>
      </w:r>
      <w:r w:rsidR="00DC6C5B"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предприниматели.</w:t>
      </w:r>
    </w:p>
    <w:p w:rsidR="009E4A3A" w:rsidRPr="001E35FB" w:rsidRDefault="007E759B" w:rsidP="00E36C43">
      <w:pPr>
        <w:numPr>
          <w:ilvl w:val="1"/>
          <w:numId w:val="34"/>
        </w:numPr>
        <w:shd w:val="clear" w:color="auto" w:fill="FFFFFF"/>
        <w:tabs>
          <w:tab w:val="left" w:pos="922"/>
        </w:tabs>
        <w:spacing w:line="276" w:lineRule="auto"/>
        <w:ind w:left="0" w:firstLine="709"/>
        <w:jc w:val="both"/>
        <w:rPr>
          <w:rFonts w:ascii="Times New Roman" w:hAnsi="Times New Roman" w:cs="Times New Roman"/>
          <w:color w:val="000000"/>
          <w:sz w:val="26"/>
          <w:szCs w:val="26"/>
        </w:rPr>
      </w:pPr>
      <w:r w:rsidRPr="001E35FB">
        <w:rPr>
          <w:rFonts w:ascii="Times New Roman" w:hAnsi="Times New Roman" w:cs="Times New Roman"/>
          <w:color w:val="000000"/>
          <w:sz w:val="26"/>
          <w:szCs w:val="26"/>
        </w:rPr>
        <w:t>Для участия</w:t>
      </w:r>
      <w:r w:rsidR="00DC6C5B"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в процедурах закупок участник закупок должен</w:t>
      </w:r>
      <w:r w:rsidR="00DC6C5B" w:rsidRPr="001E35FB">
        <w:rPr>
          <w:rFonts w:ascii="Times New Roman" w:hAnsi="Times New Roman" w:cs="Times New Roman"/>
          <w:color w:val="000000"/>
          <w:sz w:val="26"/>
          <w:szCs w:val="26"/>
        </w:rPr>
        <w:t xml:space="preserve"> </w:t>
      </w:r>
      <w:r w:rsidRPr="001E35FB">
        <w:rPr>
          <w:rFonts w:ascii="Times New Roman" w:hAnsi="Times New Roman" w:cs="Times New Roman"/>
          <w:color w:val="000000"/>
          <w:sz w:val="26"/>
          <w:szCs w:val="26"/>
        </w:rPr>
        <w:t>соответствовать следующим требованиям:</w:t>
      </w:r>
    </w:p>
    <w:p w:rsidR="00AB7A84" w:rsidRPr="001E35FB" w:rsidRDefault="006C25B5" w:rsidP="00E36C43">
      <w:pPr>
        <w:shd w:val="clear" w:color="auto" w:fill="FFFFFF"/>
        <w:tabs>
          <w:tab w:val="left" w:pos="709"/>
        </w:tabs>
        <w:spacing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9</w:t>
      </w:r>
      <w:r w:rsidR="004754BA" w:rsidRPr="001E35FB">
        <w:rPr>
          <w:rFonts w:ascii="Times New Roman" w:hAnsi="Times New Roman" w:cs="Times New Roman"/>
          <w:color w:val="000000"/>
          <w:sz w:val="26"/>
          <w:szCs w:val="26"/>
        </w:rPr>
        <w:t xml:space="preserve">.2.1. </w:t>
      </w:r>
      <w:r w:rsidR="00AB7A84" w:rsidRPr="001E35FB">
        <w:rPr>
          <w:rFonts w:ascii="Times New Roman" w:hAnsi="Times New Roman" w:cs="Times New Roman"/>
          <w:color w:val="000000"/>
          <w:sz w:val="26"/>
          <w:szCs w:val="26"/>
        </w:rPr>
        <w:t xml:space="preserve"> </w:t>
      </w:r>
      <w:r w:rsidR="00A96A49" w:rsidRPr="001E35FB">
        <w:rPr>
          <w:rFonts w:ascii="Times New Roman" w:hAnsi="Times New Roman" w:cs="Times New Roman"/>
          <w:sz w:val="26"/>
          <w:szCs w:val="26"/>
        </w:rPr>
        <w:t>С</w:t>
      </w:r>
      <w:r w:rsidR="00AB7A84" w:rsidRPr="001E35FB">
        <w:rPr>
          <w:rFonts w:ascii="Times New Roman" w:hAnsi="Times New Roman" w:cs="Times New Roman"/>
          <w:sz w:val="26"/>
          <w:szCs w:val="26"/>
        </w:rPr>
        <w:t>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AB7A84" w:rsidRPr="001E35FB" w:rsidRDefault="006C25B5" w:rsidP="00E36C43">
      <w:pPr>
        <w:shd w:val="clear" w:color="auto" w:fill="FFFFFF"/>
        <w:tabs>
          <w:tab w:val="left" w:pos="709"/>
        </w:tabs>
        <w:spacing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9</w:t>
      </w:r>
      <w:r w:rsidR="00AB7A84" w:rsidRPr="001E35FB">
        <w:rPr>
          <w:rFonts w:ascii="Times New Roman" w:hAnsi="Times New Roman" w:cs="Times New Roman"/>
          <w:color w:val="000000"/>
          <w:sz w:val="26"/>
          <w:szCs w:val="26"/>
        </w:rPr>
        <w:t xml:space="preserve">.2.2. </w:t>
      </w:r>
      <w:r w:rsidR="00A96A49" w:rsidRPr="001E35FB">
        <w:rPr>
          <w:rFonts w:ascii="Times New Roman" w:hAnsi="Times New Roman" w:cs="Times New Roman"/>
          <w:color w:val="000000"/>
          <w:sz w:val="26"/>
          <w:szCs w:val="26"/>
        </w:rPr>
        <w:t>Н</w:t>
      </w:r>
      <w:r w:rsidR="00AB7A84" w:rsidRPr="001E35FB">
        <w:rPr>
          <w:rFonts w:ascii="Times New Roman" w:hAnsi="Times New Roman" w:cs="Times New Roman"/>
          <w:sz w:val="26"/>
          <w:szCs w:val="26"/>
        </w:rPr>
        <w:t>епроведение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AB7A84" w:rsidRPr="001E35FB" w:rsidRDefault="006C25B5" w:rsidP="00E36C43">
      <w:pPr>
        <w:shd w:val="clear" w:color="auto" w:fill="FFFFFF"/>
        <w:tabs>
          <w:tab w:val="left" w:pos="709"/>
        </w:tabs>
        <w:spacing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9</w:t>
      </w:r>
      <w:r w:rsidR="00AB7A84" w:rsidRPr="001E35FB">
        <w:rPr>
          <w:rFonts w:ascii="Times New Roman" w:hAnsi="Times New Roman" w:cs="Times New Roman"/>
          <w:color w:val="000000"/>
          <w:sz w:val="26"/>
          <w:szCs w:val="26"/>
        </w:rPr>
        <w:t>.2.</w:t>
      </w:r>
      <w:r w:rsidR="00A96A49" w:rsidRPr="001E35FB">
        <w:rPr>
          <w:rFonts w:ascii="Times New Roman" w:hAnsi="Times New Roman" w:cs="Times New Roman"/>
          <w:color w:val="000000"/>
          <w:sz w:val="26"/>
          <w:szCs w:val="26"/>
        </w:rPr>
        <w:t>3</w:t>
      </w:r>
      <w:r w:rsidR="00AB7A84" w:rsidRPr="001E35FB">
        <w:rPr>
          <w:rFonts w:ascii="Times New Roman" w:hAnsi="Times New Roman" w:cs="Times New Roman"/>
          <w:color w:val="000000"/>
          <w:sz w:val="26"/>
          <w:szCs w:val="26"/>
        </w:rPr>
        <w:t xml:space="preserve">. </w:t>
      </w:r>
      <w:r w:rsidR="00A96A49" w:rsidRPr="001E35FB">
        <w:rPr>
          <w:rFonts w:ascii="Times New Roman" w:hAnsi="Times New Roman" w:cs="Times New Roman"/>
          <w:sz w:val="26"/>
          <w:szCs w:val="26"/>
        </w:rPr>
        <w:t>Н</w:t>
      </w:r>
      <w:r w:rsidR="00AB7A84" w:rsidRPr="001E35FB">
        <w:rPr>
          <w:rFonts w:ascii="Times New Roman" w:hAnsi="Times New Roman" w:cs="Times New Roman"/>
          <w:sz w:val="26"/>
          <w:szCs w:val="26"/>
        </w:rPr>
        <w:t>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rsidR="00AB7A84" w:rsidRPr="001E35FB" w:rsidRDefault="006C25B5" w:rsidP="00E36C43">
      <w:pPr>
        <w:shd w:val="clear" w:color="auto" w:fill="FFFFFF"/>
        <w:tabs>
          <w:tab w:val="left" w:pos="709"/>
        </w:tabs>
        <w:spacing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lastRenderedPageBreak/>
        <w:t>9</w:t>
      </w:r>
      <w:r w:rsidR="00AB7A84" w:rsidRPr="001E35FB">
        <w:rPr>
          <w:rFonts w:ascii="Times New Roman" w:hAnsi="Times New Roman" w:cs="Times New Roman"/>
          <w:color w:val="000000"/>
          <w:sz w:val="26"/>
          <w:szCs w:val="26"/>
        </w:rPr>
        <w:t>.2.</w:t>
      </w:r>
      <w:r w:rsidR="00A96A49" w:rsidRPr="001E35FB">
        <w:rPr>
          <w:rFonts w:ascii="Times New Roman" w:hAnsi="Times New Roman" w:cs="Times New Roman"/>
          <w:color w:val="000000"/>
          <w:sz w:val="26"/>
          <w:szCs w:val="26"/>
        </w:rPr>
        <w:t>4</w:t>
      </w:r>
      <w:r w:rsidR="00AB7A84" w:rsidRPr="001E35FB">
        <w:rPr>
          <w:rFonts w:ascii="Times New Roman" w:hAnsi="Times New Roman" w:cs="Times New Roman"/>
          <w:color w:val="000000"/>
          <w:sz w:val="26"/>
          <w:szCs w:val="26"/>
        </w:rPr>
        <w:t xml:space="preserve">. </w:t>
      </w:r>
      <w:r w:rsidR="00A96A49" w:rsidRPr="001E35FB">
        <w:rPr>
          <w:rFonts w:ascii="Times New Roman" w:hAnsi="Times New Roman" w:cs="Times New Roman"/>
          <w:color w:val="000000"/>
          <w:sz w:val="26"/>
          <w:szCs w:val="26"/>
        </w:rPr>
        <w:t>О</w:t>
      </w:r>
      <w:r w:rsidR="00AB7A84" w:rsidRPr="001E35FB">
        <w:rPr>
          <w:rFonts w:ascii="Times New Roman" w:hAnsi="Times New Roman" w:cs="Times New Roman"/>
          <w:sz w:val="26"/>
          <w:szCs w:val="26"/>
        </w:rPr>
        <w:t>тсутствие у участника процедур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AB7A84" w:rsidRDefault="006C25B5" w:rsidP="00E36C43">
      <w:pPr>
        <w:shd w:val="clear" w:color="auto" w:fill="FFFFFF"/>
        <w:tabs>
          <w:tab w:val="left" w:pos="709"/>
        </w:tabs>
        <w:spacing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9</w:t>
      </w:r>
      <w:r w:rsidR="00AB7A84" w:rsidRPr="001E35FB">
        <w:rPr>
          <w:rFonts w:ascii="Times New Roman" w:hAnsi="Times New Roman" w:cs="Times New Roman"/>
          <w:color w:val="000000"/>
          <w:sz w:val="26"/>
          <w:szCs w:val="26"/>
        </w:rPr>
        <w:t>.</w:t>
      </w:r>
      <w:r w:rsidR="00A96A49" w:rsidRPr="001E35FB">
        <w:rPr>
          <w:rFonts w:ascii="Times New Roman" w:hAnsi="Times New Roman" w:cs="Times New Roman"/>
          <w:color w:val="000000"/>
          <w:sz w:val="26"/>
          <w:szCs w:val="26"/>
        </w:rPr>
        <w:t>2.5</w:t>
      </w:r>
      <w:r w:rsidR="00AB7A84" w:rsidRPr="001E35FB">
        <w:rPr>
          <w:rFonts w:ascii="Times New Roman" w:hAnsi="Times New Roman" w:cs="Times New Roman"/>
          <w:color w:val="000000"/>
          <w:sz w:val="26"/>
          <w:szCs w:val="26"/>
        </w:rPr>
        <w:t xml:space="preserve">. </w:t>
      </w:r>
      <w:r w:rsidR="00A96A49" w:rsidRPr="001E35FB">
        <w:rPr>
          <w:rFonts w:ascii="Times New Roman" w:hAnsi="Times New Roman" w:cs="Times New Roman"/>
          <w:color w:val="000000"/>
          <w:sz w:val="26"/>
          <w:szCs w:val="26"/>
        </w:rPr>
        <w:t>О</w:t>
      </w:r>
      <w:r w:rsidR="00AB7A84" w:rsidRPr="001E35FB">
        <w:rPr>
          <w:rFonts w:ascii="Times New Roman" w:hAnsi="Times New Roman" w:cs="Times New Roman"/>
          <w:sz w:val="26"/>
          <w:szCs w:val="26"/>
        </w:rPr>
        <w:t xml:space="preserve">тсутствие </w:t>
      </w:r>
      <w:r w:rsidR="00FF465A" w:rsidRPr="001E35FB">
        <w:rPr>
          <w:rFonts w:ascii="Times New Roman" w:hAnsi="Times New Roman" w:cs="Times New Roman"/>
          <w:sz w:val="26"/>
          <w:szCs w:val="26"/>
        </w:rPr>
        <w:t xml:space="preserve">сведений об участнике закупок в реестре недобросовестных поставщиков, </w:t>
      </w:r>
      <w:r w:rsidR="00AB7A84" w:rsidRPr="001E35FB">
        <w:rPr>
          <w:rFonts w:ascii="Times New Roman" w:hAnsi="Times New Roman" w:cs="Times New Roman"/>
          <w:sz w:val="26"/>
          <w:szCs w:val="26"/>
        </w:rPr>
        <w:t xml:space="preserve">предусмотренном Федеральным </w:t>
      </w:r>
      <w:hyperlink r:id="rId9" w:history="1">
        <w:r w:rsidR="00AB7A84" w:rsidRPr="001C0AE0">
          <w:rPr>
            <w:rFonts w:ascii="Times New Roman" w:hAnsi="Times New Roman" w:cs="Times New Roman"/>
            <w:sz w:val="26"/>
            <w:szCs w:val="26"/>
          </w:rPr>
          <w:t>законом</w:t>
        </w:r>
      </w:hyperlink>
      <w:r w:rsidR="00AB7A84" w:rsidRPr="001C0AE0">
        <w:rPr>
          <w:rFonts w:ascii="Times New Roman" w:hAnsi="Times New Roman" w:cs="Times New Roman"/>
          <w:sz w:val="26"/>
          <w:szCs w:val="26"/>
        </w:rPr>
        <w:t xml:space="preserve"> </w:t>
      </w:r>
      <w:r w:rsidR="0060264D" w:rsidRPr="001C0AE0">
        <w:rPr>
          <w:rFonts w:ascii="Times New Roman" w:hAnsi="Times New Roman" w:cs="Times New Roman"/>
          <w:sz w:val="26"/>
          <w:szCs w:val="26"/>
        </w:rPr>
        <w:t>от 21.07.2005</w:t>
      </w:r>
      <w:r w:rsidR="00FF465A" w:rsidRPr="001C0AE0">
        <w:rPr>
          <w:rFonts w:ascii="Times New Roman" w:hAnsi="Times New Roman" w:cs="Times New Roman"/>
          <w:sz w:val="26"/>
          <w:szCs w:val="26"/>
        </w:rPr>
        <w:t> </w:t>
      </w:r>
      <w:r w:rsidR="0060264D" w:rsidRPr="001C0AE0">
        <w:rPr>
          <w:rFonts w:ascii="Times New Roman" w:hAnsi="Times New Roman" w:cs="Times New Roman"/>
          <w:sz w:val="26"/>
          <w:szCs w:val="26"/>
        </w:rPr>
        <w:t>г. №</w:t>
      </w:r>
      <w:r w:rsidR="00FF465A" w:rsidRPr="001C0AE0">
        <w:rPr>
          <w:rFonts w:ascii="Times New Roman" w:hAnsi="Times New Roman" w:cs="Times New Roman"/>
          <w:sz w:val="26"/>
          <w:szCs w:val="26"/>
        </w:rPr>
        <w:t xml:space="preserve"> </w:t>
      </w:r>
      <w:r w:rsidR="0060264D" w:rsidRPr="001C0AE0">
        <w:rPr>
          <w:rFonts w:ascii="Times New Roman" w:hAnsi="Times New Roman" w:cs="Times New Roman"/>
          <w:sz w:val="26"/>
          <w:szCs w:val="26"/>
        </w:rPr>
        <w:t>94-ФЗ</w:t>
      </w:r>
      <w:r w:rsidR="00AB7A84" w:rsidRPr="001C0AE0">
        <w:rPr>
          <w:rFonts w:ascii="Times New Roman" w:hAnsi="Times New Roman" w:cs="Times New Roman"/>
          <w:sz w:val="26"/>
          <w:szCs w:val="26"/>
        </w:rPr>
        <w:t>;</w:t>
      </w:r>
    </w:p>
    <w:p w:rsidR="001C0AE0" w:rsidRPr="001E35FB" w:rsidRDefault="006C25B5" w:rsidP="00E36C43">
      <w:pPr>
        <w:shd w:val="clear" w:color="auto" w:fill="FFFFFF"/>
        <w:tabs>
          <w:tab w:val="left" w:pos="709"/>
        </w:tabs>
        <w:spacing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9</w:t>
      </w:r>
      <w:r w:rsidR="001C0AE0">
        <w:rPr>
          <w:rFonts w:ascii="Times New Roman" w:hAnsi="Times New Roman" w:cs="Times New Roman"/>
          <w:color w:val="000000"/>
          <w:sz w:val="26"/>
          <w:szCs w:val="26"/>
        </w:rPr>
        <w:t xml:space="preserve">.2.6. </w:t>
      </w:r>
      <w:r w:rsidR="001C0AE0" w:rsidRPr="001E35FB">
        <w:rPr>
          <w:rFonts w:ascii="Times New Roman" w:hAnsi="Times New Roman" w:cs="Times New Roman"/>
          <w:color w:val="000000"/>
          <w:sz w:val="26"/>
          <w:szCs w:val="26"/>
        </w:rPr>
        <w:t>О</w:t>
      </w:r>
      <w:r w:rsidR="001C0AE0" w:rsidRPr="001E35FB">
        <w:rPr>
          <w:rFonts w:ascii="Times New Roman" w:hAnsi="Times New Roman" w:cs="Times New Roman"/>
          <w:sz w:val="26"/>
          <w:szCs w:val="26"/>
        </w:rPr>
        <w:t xml:space="preserve">тсутствие сведений об участнике закупок в реестре недобросовестных поставщиков, предусмотренном Федеральным </w:t>
      </w:r>
      <w:hyperlink r:id="rId10" w:history="1">
        <w:r w:rsidR="001C0AE0" w:rsidRPr="001C0AE0">
          <w:rPr>
            <w:rFonts w:ascii="Times New Roman" w:hAnsi="Times New Roman" w:cs="Times New Roman"/>
            <w:sz w:val="26"/>
            <w:szCs w:val="26"/>
          </w:rPr>
          <w:t>законом</w:t>
        </w:r>
      </w:hyperlink>
      <w:r w:rsidR="001C0AE0" w:rsidRPr="001C0AE0">
        <w:rPr>
          <w:rFonts w:ascii="Times New Roman" w:hAnsi="Times New Roman" w:cs="Times New Roman"/>
          <w:sz w:val="26"/>
          <w:szCs w:val="26"/>
        </w:rPr>
        <w:t xml:space="preserve"> от</w:t>
      </w:r>
      <w:r w:rsidR="001C0AE0" w:rsidRPr="001E35FB">
        <w:rPr>
          <w:rFonts w:ascii="Times New Roman" w:hAnsi="Times New Roman" w:cs="Times New Roman"/>
          <w:sz w:val="26"/>
          <w:szCs w:val="26"/>
        </w:rPr>
        <w:t xml:space="preserve"> 18.07.2011 № 223-ФЗ</w:t>
      </w:r>
      <w:r w:rsidR="001C0AE0">
        <w:rPr>
          <w:rFonts w:ascii="Times New Roman" w:hAnsi="Times New Roman" w:cs="Times New Roman"/>
          <w:sz w:val="26"/>
          <w:szCs w:val="26"/>
        </w:rPr>
        <w:t>;</w:t>
      </w:r>
    </w:p>
    <w:p w:rsidR="0021656B" w:rsidRPr="001E35FB" w:rsidRDefault="006C25B5" w:rsidP="00E36C43">
      <w:pPr>
        <w:shd w:val="clear" w:color="auto" w:fill="FFFFFF"/>
        <w:tabs>
          <w:tab w:val="left" w:pos="709"/>
        </w:tabs>
        <w:spacing w:line="276"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9</w:t>
      </w:r>
      <w:r w:rsidR="00AB7A84" w:rsidRPr="001E35FB">
        <w:rPr>
          <w:rFonts w:ascii="Times New Roman" w:hAnsi="Times New Roman" w:cs="Times New Roman"/>
          <w:color w:val="000000"/>
          <w:sz w:val="26"/>
          <w:szCs w:val="26"/>
        </w:rPr>
        <w:t xml:space="preserve">.3. </w:t>
      </w:r>
      <w:r w:rsidR="0021656B" w:rsidRPr="001E35FB">
        <w:rPr>
          <w:rFonts w:ascii="Times New Roman" w:hAnsi="Times New Roman" w:cs="Times New Roman"/>
          <w:color w:val="000000"/>
          <w:sz w:val="26"/>
          <w:szCs w:val="26"/>
        </w:rPr>
        <w:t xml:space="preserve">Требования к участникам закупок указываются в документации о торгах или </w:t>
      </w:r>
      <w:r w:rsidR="008E6FE7">
        <w:rPr>
          <w:rFonts w:ascii="Times New Roman" w:hAnsi="Times New Roman" w:cs="Times New Roman"/>
          <w:color w:val="000000"/>
          <w:sz w:val="26"/>
          <w:szCs w:val="26"/>
        </w:rPr>
        <w:t xml:space="preserve">в </w:t>
      </w:r>
      <w:r w:rsidR="00387CE8" w:rsidRPr="001E35FB">
        <w:rPr>
          <w:rFonts w:ascii="Times New Roman" w:hAnsi="Times New Roman" w:cs="Times New Roman"/>
          <w:color w:val="000000"/>
          <w:sz w:val="26"/>
          <w:szCs w:val="26"/>
        </w:rPr>
        <w:t>извещени</w:t>
      </w:r>
      <w:r w:rsidR="00387CE8">
        <w:rPr>
          <w:rFonts w:ascii="Times New Roman" w:hAnsi="Times New Roman" w:cs="Times New Roman"/>
          <w:color w:val="000000"/>
          <w:sz w:val="26"/>
          <w:szCs w:val="26"/>
        </w:rPr>
        <w:t>и</w:t>
      </w:r>
      <w:r w:rsidR="0021656B" w:rsidRPr="001E35FB">
        <w:rPr>
          <w:rFonts w:ascii="Times New Roman" w:hAnsi="Times New Roman" w:cs="Times New Roman"/>
          <w:color w:val="000000"/>
          <w:sz w:val="26"/>
          <w:szCs w:val="26"/>
        </w:rPr>
        <w:t xml:space="preserve"> о проведении запроса котировок и применяются в равной мере ко всем участникам закупок. При выявлении несоответствия участника закупок требованиям, </w:t>
      </w:r>
      <w:r w:rsidR="0021656B" w:rsidRPr="00C1080D">
        <w:rPr>
          <w:rFonts w:ascii="Times New Roman" w:hAnsi="Times New Roman" w:cs="Times New Roman"/>
          <w:sz w:val="26"/>
          <w:szCs w:val="26"/>
        </w:rPr>
        <w:t>установленным ст.</w:t>
      </w:r>
      <w:r w:rsidR="006E4835" w:rsidRPr="00C1080D">
        <w:rPr>
          <w:rFonts w:ascii="Times New Roman" w:hAnsi="Times New Roman" w:cs="Times New Roman"/>
          <w:sz w:val="26"/>
          <w:szCs w:val="26"/>
        </w:rPr>
        <w:t> </w:t>
      </w:r>
      <w:r w:rsidR="00F648BA" w:rsidRPr="00F648BA">
        <w:rPr>
          <w:rFonts w:ascii="Times New Roman" w:hAnsi="Times New Roman" w:cs="Times New Roman"/>
          <w:sz w:val="26"/>
          <w:szCs w:val="26"/>
        </w:rPr>
        <w:t>9</w:t>
      </w:r>
      <w:r w:rsidR="0021656B" w:rsidRPr="00C1080D">
        <w:rPr>
          <w:rFonts w:ascii="Times New Roman" w:hAnsi="Times New Roman" w:cs="Times New Roman"/>
          <w:sz w:val="26"/>
          <w:szCs w:val="26"/>
        </w:rPr>
        <w:t xml:space="preserve"> настоящего Положения,</w:t>
      </w:r>
      <w:r w:rsidR="0021656B" w:rsidRPr="001E35FB">
        <w:rPr>
          <w:rFonts w:ascii="Times New Roman" w:hAnsi="Times New Roman" w:cs="Times New Roman"/>
          <w:color w:val="000000"/>
          <w:sz w:val="26"/>
          <w:szCs w:val="26"/>
        </w:rPr>
        <w:t xml:space="preserve"> Комиссия отказывает участнику закупок в допуске к торгам, в участии в процедурах запроса предложений или запроса котировок, </w:t>
      </w:r>
      <w:r w:rsidR="00FF465A" w:rsidRPr="001E35FB">
        <w:rPr>
          <w:rFonts w:ascii="Times New Roman" w:hAnsi="Times New Roman" w:cs="Times New Roman"/>
          <w:color w:val="000000"/>
          <w:sz w:val="26"/>
          <w:szCs w:val="26"/>
        </w:rPr>
        <w:t xml:space="preserve">а </w:t>
      </w:r>
      <w:r w:rsidR="008E6FE7" w:rsidRPr="00C1080D">
        <w:rPr>
          <w:rFonts w:ascii="Times New Roman" w:hAnsi="Times New Roman" w:cs="Times New Roman"/>
          <w:sz w:val="26"/>
          <w:szCs w:val="26"/>
        </w:rPr>
        <w:t>Заказчик</w:t>
      </w:r>
      <w:r w:rsidR="00FF465A" w:rsidRPr="00C1080D">
        <w:rPr>
          <w:rFonts w:ascii="Times New Roman" w:hAnsi="Times New Roman" w:cs="Times New Roman"/>
          <w:sz w:val="26"/>
          <w:szCs w:val="26"/>
        </w:rPr>
        <w:t xml:space="preserve"> </w:t>
      </w:r>
      <w:r w:rsidR="0021656B" w:rsidRPr="001E35FB">
        <w:rPr>
          <w:rFonts w:ascii="Times New Roman" w:hAnsi="Times New Roman" w:cs="Times New Roman"/>
          <w:color w:val="000000"/>
          <w:sz w:val="26"/>
          <w:szCs w:val="26"/>
        </w:rPr>
        <w:t>не вправе выбрать такого участника закупок в качестве единственного поставщика (подрядчика, исполнителя).</w:t>
      </w:r>
    </w:p>
    <w:sectPr w:rsidR="0021656B" w:rsidRPr="001E35FB" w:rsidSect="00E27F68">
      <w:headerReference w:type="default" r:id="rId11"/>
      <w:pgSz w:w="11909" w:h="16834"/>
      <w:pgMar w:top="851" w:right="851" w:bottom="851" w:left="1134" w:header="720"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713" w:rsidRDefault="00447713" w:rsidP="00F130E0">
      <w:r>
        <w:separator/>
      </w:r>
    </w:p>
  </w:endnote>
  <w:endnote w:type="continuationSeparator" w:id="1">
    <w:p w:rsidR="00447713" w:rsidRDefault="00447713" w:rsidP="00F130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713" w:rsidRDefault="00447713" w:rsidP="00F130E0">
      <w:r>
        <w:separator/>
      </w:r>
    </w:p>
  </w:footnote>
  <w:footnote w:type="continuationSeparator" w:id="1">
    <w:p w:rsidR="00447713" w:rsidRDefault="00447713" w:rsidP="00F130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665" w:rsidRPr="00461E8D" w:rsidRDefault="001F5FE6">
    <w:pPr>
      <w:pStyle w:val="a4"/>
      <w:jc w:val="center"/>
      <w:rPr>
        <w:rFonts w:ascii="Times New Roman" w:hAnsi="Times New Roman"/>
        <w:sz w:val="22"/>
        <w:szCs w:val="22"/>
      </w:rPr>
    </w:pPr>
    <w:r w:rsidRPr="00461E8D">
      <w:rPr>
        <w:rFonts w:ascii="Times New Roman" w:hAnsi="Times New Roman"/>
        <w:sz w:val="22"/>
        <w:szCs w:val="22"/>
      </w:rPr>
      <w:fldChar w:fldCharType="begin"/>
    </w:r>
    <w:r w:rsidR="005A1665" w:rsidRPr="00461E8D">
      <w:rPr>
        <w:rFonts w:ascii="Times New Roman" w:hAnsi="Times New Roman"/>
        <w:sz w:val="22"/>
        <w:szCs w:val="22"/>
      </w:rPr>
      <w:instrText xml:space="preserve"> PAGE   \* MERGEFORMAT </w:instrText>
    </w:r>
    <w:r w:rsidRPr="00461E8D">
      <w:rPr>
        <w:rFonts w:ascii="Times New Roman" w:hAnsi="Times New Roman"/>
        <w:sz w:val="22"/>
        <w:szCs w:val="22"/>
      </w:rPr>
      <w:fldChar w:fldCharType="separate"/>
    </w:r>
    <w:r w:rsidR="005153B5">
      <w:rPr>
        <w:rFonts w:ascii="Times New Roman" w:hAnsi="Times New Roman"/>
        <w:noProof/>
        <w:sz w:val="22"/>
        <w:szCs w:val="22"/>
      </w:rPr>
      <w:t>20</w:t>
    </w:r>
    <w:r w:rsidRPr="00461E8D">
      <w:rPr>
        <w:rFonts w:ascii="Times New Roman" w:hAnsi="Times New Roman"/>
        <w:noProof/>
        <w:sz w:val="22"/>
        <w:szCs w:val="22"/>
      </w:rPr>
      <w:fldChar w:fldCharType="end"/>
    </w:r>
  </w:p>
  <w:p w:rsidR="005A1665" w:rsidRDefault="005A166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28DC"/>
    <w:multiLevelType w:val="multilevel"/>
    <w:tmpl w:val="484C1852"/>
    <w:lvl w:ilvl="0">
      <w:start w:val="5"/>
      <w:numFmt w:val="decimal"/>
      <w:lvlText w:val="%1."/>
      <w:lvlJc w:val="left"/>
      <w:pPr>
        <w:ind w:left="720" w:hanging="720"/>
      </w:pPr>
      <w:rPr>
        <w:rFonts w:hint="default"/>
        <w:b/>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4F97EB8"/>
    <w:multiLevelType w:val="singleLevel"/>
    <w:tmpl w:val="4F2CC11C"/>
    <w:lvl w:ilvl="0">
      <w:start w:val="4"/>
      <w:numFmt w:val="decimal"/>
      <w:lvlText w:val="6.9.%1."/>
      <w:legacy w:legacy="1" w:legacySpace="0" w:legacyIndent="710"/>
      <w:lvlJc w:val="left"/>
      <w:rPr>
        <w:rFonts w:ascii="Times New Roman" w:hAnsi="Times New Roman" w:cs="Times New Roman" w:hint="default"/>
      </w:rPr>
    </w:lvl>
  </w:abstractNum>
  <w:abstractNum w:abstractNumId="2">
    <w:nsid w:val="0A3F488D"/>
    <w:multiLevelType w:val="singleLevel"/>
    <w:tmpl w:val="25B4DEB6"/>
    <w:lvl w:ilvl="0">
      <w:start w:val="1"/>
      <w:numFmt w:val="decimal"/>
      <w:lvlText w:val="%1)"/>
      <w:legacy w:legacy="1" w:legacySpace="0" w:legacyIndent="302"/>
      <w:lvlJc w:val="left"/>
      <w:rPr>
        <w:rFonts w:ascii="Times New Roman" w:hAnsi="Times New Roman" w:cs="Times New Roman" w:hint="default"/>
      </w:rPr>
    </w:lvl>
  </w:abstractNum>
  <w:abstractNum w:abstractNumId="3">
    <w:nsid w:val="0B31045F"/>
    <w:multiLevelType w:val="hybridMultilevel"/>
    <w:tmpl w:val="9176C63A"/>
    <w:lvl w:ilvl="0" w:tplc="0419000F">
      <w:start w:val="1"/>
      <w:numFmt w:val="decimal"/>
      <w:lvlText w:val="3.%1."/>
      <w:lvlJc w:val="left"/>
      <w:pPr>
        <w:ind w:left="928" w:hanging="360"/>
      </w:pPr>
      <w:rPr>
        <w:rFonts w:hint="default"/>
      </w:rPr>
    </w:lvl>
    <w:lvl w:ilvl="1" w:tplc="04190019">
      <w:start w:val="1"/>
      <w:numFmt w:val="lowerLetter"/>
      <w:lvlText w:val="%2."/>
      <w:lvlJc w:val="left"/>
      <w:pPr>
        <w:ind w:left="1648" w:hanging="360"/>
      </w:pPr>
      <w:rPr>
        <w:rFonts w:hint="default"/>
        <w:color w:val="000000"/>
      </w:rPr>
    </w:lvl>
    <w:lvl w:ilvl="2" w:tplc="0419001B" w:tentative="1">
      <w:start w:val="1"/>
      <w:numFmt w:val="lowerRoman"/>
      <w:lvlText w:val="%3."/>
      <w:lvlJc w:val="right"/>
      <w:pPr>
        <w:ind w:left="2368" w:hanging="180"/>
      </w:pPr>
      <w:rPr>
        <w:rFonts w:hint="default"/>
        <w:color w:val="000000"/>
      </w:rPr>
    </w:lvl>
    <w:lvl w:ilvl="3" w:tplc="0419000F" w:tentative="1">
      <w:start w:val="1"/>
      <w:numFmt w:val="decimal"/>
      <w:lvlText w:val="%4."/>
      <w:lvlJc w:val="left"/>
      <w:pPr>
        <w:ind w:left="3088" w:hanging="360"/>
      </w:pPr>
      <w:rPr>
        <w:rFonts w:hint="default"/>
        <w:color w:val="000000"/>
      </w:rPr>
    </w:lvl>
    <w:lvl w:ilvl="4" w:tplc="04190019" w:tentative="1">
      <w:start w:val="1"/>
      <w:numFmt w:val="lowerLetter"/>
      <w:lvlText w:val="%5."/>
      <w:lvlJc w:val="left"/>
      <w:pPr>
        <w:ind w:left="3808" w:hanging="360"/>
      </w:pPr>
      <w:rPr>
        <w:rFonts w:hint="default"/>
        <w:color w:val="000000"/>
      </w:rPr>
    </w:lvl>
    <w:lvl w:ilvl="5" w:tplc="0419001B" w:tentative="1">
      <w:start w:val="1"/>
      <w:numFmt w:val="lowerRoman"/>
      <w:lvlText w:val="%6."/>
      <w:lvlJc w:val="right"/>
      <w:pPr>
        <w:ind w:left="4528" w:hanging="180"/>
      </w:pPr>
      <w:rPr>
        <w:rFonts w:hint="default"/>
        <w:color w:val="000000"/>
      </w:rPr>
    </w:lvl>
    <w:lvl w:ilvl="6" w:tplc="0419000F" w:tentative="1">
      <w:start w:val="1"/>
      <w:numFmt w:val="decimal"/>
      <w:lvlText w:val="%7."/>
      <w:lvlJc w:val="left"/>
      <w:pPr>
        <w:ind w:left="5248" w:hanging="360"/>
      </w:pPr>
      <w:rPr>
        <w:rFonts w:hint="default"/>
        <w:color w:val="000000"/>
      </w:rPr>
    </w:lvl>
    <w:lvl w:ilvl="7" w:tplc="04190019" w:tentative="1">
      <w:start w:val="1"/>
      <w:numFmt w:val="lowerLetter"/>
      <w:lvlText w:val="%8."/>
      <w:lvlJc w:val="left"/>
      <w:pPr>
        <w:ind w:left="5968" w:hanging="360"/>
      </w:pPr>
      <w:rPr>
        <w:rFonts w:hint="default"/>
        <w:color w:val="000000"/>
      </w:rPr>
    </w:lvl>
    <w:lvl w:ilvl="8" w:tplc="0419001B" w:tentative="1">
      <w:start w:val="1"/>
      <w:numFmt w:val="lowerRoman"/>
      <w:lvlText w:val="%9."/>
      <w:lvlJc w:val="right"/>
      <w:pPr>
        <w:ind w:left="6688" w:hanging="180"/>
      </w:pPr>
      <w:rPr>
        <w:rFonts w:hint="default"/>
        <w:color w:val="000000"/>
      </w:rPr>
    </w:lvl>
  </w:abstractNum>
  <w:abstractNum w:abstractNumId="4">
    <w:nsid w:val="0F4B715E"/>
    <w:multiLevelType w:val="singleLevel"/>
    <w:tmpl w:val="F3387266"/>
    <w:lvl w:ilvl="0">
      <w:start w:val="2"/>
      <w:numFmt w:val="decimal"/>
      <w:lvlText w:val="5.%1."/>
      <w:legacy w:legacy="1" w:legacySpace="0" w:legacyIndent="490"/>
      <w:lvlJc w:val="left"/>
      <w:rPr>
        <w:rFonts w:ascii="Times New Roman" w:hAnsi="Times New Roman" w:cs="Times New Roman" w:hint="default"/>
      </w:rPr>
    </w:lvl>
  </w:abstractNum>
  <w:abstractNum w:abstractNumId="5">
    <w:nsid w:val="11691794"/>
    <w:multiLevelType w:val="multilevel"/>
    <w:tmpl w:val="6258430E"/>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3D5173C"/>
    <w:multiLevelType w:val="singleLevel"/>
    <w:tmpl w:val="11646E9E"/>
    <w:lvl w:ilvl="0">
      <w:start w:val="1"/>
      <w:numFmt w:val="decimal"/>
      <w:lvlText w:val="6.%1."/>
      <w:legacy w:legacy="1" w:legacySpace="0" w:legacyIndent="484"/>
      <w:lvlJc w:val="left"/>
      <w:rPr>
        <w:rFonts w:ascii="Times New Roman" w:hAnsi="Times New Roman" w:cs="Times New Roman" w:hint="default"/>
      </w:rPr>
    </w:lvl>
  </w:abstractNum>
  <w:abstractNum w:abstractNumId="7">
    <w:nsid w:val="16CF3773"/>
    <w:multiLevelType w:val="hybridMultilevel"/>
    <w:tmpl w:val="C7C6A25E"/>
    <w:lvl w:ilvl="0" w:tplc="B396239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1D0529"/>
    <w:multiLevelType w:val="singleLevel"/>
    <w:tmpl w:val="6C1CF166"/>
    <w:lvl w:ilvl="0">
      <w:start w:val="1"/>
      <w:numFmt w:val="decimal"/>
      <w:lvlText w:val="6.13.%1."/>
      <w:lvlJc w:val="left"/>
      <w:pPr>
        <w:ind w:left="0" w:firstLine="0"/>
      </w:pPr>
      <w:rPr>
        <w:rFonts w:ascii="Times New Roman" w:hAnsi="Times New Roman" w:cs="Times New Roman" w:hint="default"/>
      </w:rPr>
    </w:lvl>
  </w:abstractNum>
  <w:abstractNum w:abstractNumId="9">
    <w:nsid w:val="1B2511A5"/>
    <w:multiLevelType w:val="hybridMultilevel"/>
    <w:tmpl w:val="DB9A29D4"/>
    <w:lvl w:ilvl="0" w:tplc="5E08B45C">
      <w:start w:val="1"/>
      <w:numFmt w:val="decimal"/>
      <w:lvlText w:val="6.12.%1."/>
      <w:lvlJc w:val="left"/>
      <w:pPr>
        <w:ind w:left="1424" w:hanging="360"/>
      </w:pPr>
      <w:rPr>
        <w:rFonts w:ascii="Times New Roman" w:hAnsi="Times New Roman" w:cs="Times New Roman" w:hint="default"/>
      </w:rPr>
    </w:lvl>
    <w:lvl w:ilvl="1" w:tplc="04190019" w:tentative="1">
      <w:start w:val="1"/>
      <w:numFmt w:val="lowerLetter"/>
      <w:lvlText w:val="%2."/>
      <w:lvlJc w:val="left"/>
      <w:pPr>
        <w:ind w:left="2144" w:hanging="360"/>
      </w:pPr>
    </w:lvl>
    <w:lvl w:ilvl="2" w:tplc="0419001B" w:tentative="1">
      <w:start w:val="1"/>
      <w:numFmt w:val="lowerRoman"/>
      <w:lvlText w:val="%3."/>
      <w:lvlJc w:val="right"/>
      <w:pPr>
        <w:ind w:left="2864" w:hanging="180"/>
      </w:pPr>
    </w:lvl>
    <w:lvl w:ilvl="3" w:tplc="0419000F" w:tentative="1">
      <w:start w:val="1"/>
      <w:numFmt w:val="decimal"/>
      <w:lvlText w:val="%4."/>
      <w:lvlJc w:val="left"/>
      <w:pPr>
        <w:ind w:left="3584" w:hanging="360"/>
      </w:pPr>
    </w:lvl>
    <w:lvl w:ilvl="4" w:tplc="04190019" w:tentative="1">
      <w:start w:val="1"/>
      <w:numFmt w:val="lowerLetter"/>
      <w:lvlText w:val="%5."/>
      <w:lvlJc w:val="left"/>
      <w:pPr>
        <w:ind w:left="4304" w:hanging="360"/>
      </w:pPr>
    </w:lvl>
    <w:lvl w:ilvl="5" w:tplc="0419001B" w:tentative="1">
      <w:start w:val="1"/>
      <w:numFmt w:val="lowerRoman"/>
      <w:lvlText w:val="%6."/>
      <w:lvlJc w:val="right"/>
      <w:pPr>
        <w:ind w:left="5024" w:hanging="180"/>
      </w:pPr>
    </w:lvl>
    <w:lvl w:ilvl="6" w:tplc="0419000F" w:tentative="1">
      <w:start w:val="1"/>
      <w:numFmt w:val="decimal"/>
      <w:lvlText w:val="%7."/>
      <w:lvlJc w:val="left"/>
      <w:pPr>
        <w:ind w:left="5744" w:hanging="360"/>
      </w:pPr>
    </w:lvl>
    <w:lvl w:ilvl="7" w:tplc="04190019" w:tentative="1">
      <w:start w:val="1"/>
      <w:numFmt w:val="lowerLetter"/>
      <w:lvlText w:val="%8."/>
      <w:lvlJc w:val="left"/>
      <w:pPr>
        <w:ind w:left="6464" w:hanging="360"/>
      </w:pPr>
    </w:lvl>
    <w:lvl w:ilvl="8" w:tplc="0419001B" w:tentative="1">
      <w:start w:val="1"/>
      <w:numFmt w:val="lowerRoman"/>
      <w:lvlText w:val="%9."/>
      <w:lvlJc w:val="right"/>
      <w:pPr>
        <w:ind w:left="7184" w:hanging="180"/>
      </w:pPr>
    </w:lvl>
  </w:abstractNum>
  <w:abstractNum w:abstractNumId="10">
    <w:nsid w:val="25086789"/>
    <w:multiLevelType w:val="multilevel"/>
    <w:tmpl w:val="727C5D10"/>
    <w:lvl w:ilvl="0">
      <w:start w:val="8"/>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nsid w:val="29DF0B68"/>
    <w:multiLevelType w:val="singleLevel"/>
    <w:tmpl w:val="03983046"/>
    <w:lvl w:ilvl="0">
      <w:start w:val="1"/>
      <w:numFmt w:val="decimal"/>
      <w:lvlText w:val="%1)"/>
      <w:legacy w:legacy="1" w:legacySpace="0" w:legacyIndent="298"/>
      <w:lvlJc w:val="left"/>
      <w:rPr>
        <w:rFonts w:ascii="Times New Roman" w:hAnsi="Times New Roman" w:cs="Times New Roman" w:hint="default"/>
      </w:rPr>
    </w:lvl>
  </w:abstractNum>
  <w:abstractNum w:abstractNumId="12">
    <w:nsid w:val="2A443DDC"/>
    <w:multiLevelType w:val="multilevel"/>
    <w:tmpl w:val="E8B8A35A"/>
    <w:lvl w:ilvl="0">
      <w:start w:val="8"/>
      <w:numFmt w:val="decimal"/>
      <w:lvlText w:val="%1."/>
      <w:lvlJc w:val="left"/>
      <w:pPr>
        <w:ind w:left="450" w:hanging="450"/>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3">
    <w:nsid w:val="2A8864CE"/>
    <w:multiLevelType w:val="multilevel"/>
    <w:tmpl w:val="FD8A4F12"/>
    <w:lvl w:ilvl="0">
      <w:start w:val="5"/>
      <w:numFmt w:val="decimal"/>
      <w:lvlText w:val="%1."/>
      <w:lvlJc w:val="left"/>
      <w:pPr>
        <w:ind w:left="585" w:hanging="58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B911D13"/>
    <w:multiLevelType w:val="multilevel"/>
    <w:tmpl w:val="17B60AA2"/>
    <w:lvl w:ilvl="0">
      <w:start w:val="7"/>
      <w:numFmt w:val="decimal"/>
      <w:lvlText w:val="%1."/>
      <w:lvlJc w:val="left"/>
      <w:pPr>
        <w:ind w:left="825" w:hanging="825"/>
      </w:pPr>
      <w:rPr>
        <w:rFonts w:hint="default"/>
        <w:b/>
      </w:rPr>
    </w:lvl>
    <w:lvl w:ilvl="1">
      <w:start w:val="10"/>
      <w:numFmt w:val="decimal"/>
      <w:lvlText w:val="%1.%2."/>
      <w:lvlJc w:val="left"/>
      <w:pPr>
        <w:ind w:left="1179" w:hanging="825"/>
      </w:pPr>
      <w:rPr>
        <w:rFonts w:hint="default"/>
      </w:rPr>
    </w:lvl>
    <w:lvl w:ilvl="2">
      <w:start w:val="6"/>
      <w:numFmt w:val="decimal"/>
      <w:lvlText w:val="%1.%2.%3."/>
      <w:lvlJc w:val="left"/>
      <w:pPr>
        <w:ind w:left="825"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02B127E"/>
    <w:multiLevelType w:val="multilevel"/>
    <w:tmpl w:val="5C8A711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8CB7FFB"/>
    <w:multiLevelType w:val="singleLevel"/>
    <w:tmpl w:val="3A3C7B18"/>
    <w:lvl w:ilvl="0">
      <w:start w:val="1"/>
      <w:numFmt w:val="decimal"/>
      <w:lvlText w:val="2.%1."/>
      <w:legacy w:legacy="1" w:legacySpace="0" w:legacyIndent="576"/>
      <w:lvlJc w:val="left"/>
      <w:rPr>
        <w:rFonts w:ascii="Times New Roman" w:hAnsi="Times New Roman" w:cs="Times New Roman" w:hint="default"/>
      </w:rPr>
    </w:lvl>
  </w:abstractNum>
  <w:abstractNum w:abstractNumId="17">
    <w:nsid w:val="3BCD7A37"/>
    <w:multiLevelType w:val="multilevel"/>
    <w:tmpl w:val="CFBC075C"/>
    <w:lvl w:ilvl="0">
      <w:start w:val="5"/>
      <w:numFmt w:val="decimal"/>
      <w:lvlText w:val="%1."/>
      <w:lvlJc w:val="left"/>
      <w:pPr>
        <w:ind w:left="720" w:hanging="720"/>
      </w:pPr>
      <w:rPr>
        <w:rFonts w:hint="default"/>
      </w:rPr>
    </w:lvl>
    <w:lvl w:ilvl="1">
      <w:start w:val="12"/>
      <w:numFmt w:val="decimal"/>
      <w:lvlText w:val="%1.%2."/>
      <w:lvlJc w:val="left"/>
      <w:pPr>
        <w:ind w:left="1252" w:hanging="720"/>
      </w:pPr>
      <w:rPr>
        <w:rFonts w:hint="default"/>
      </w:rPr>
    </w:lvl>
    <w:lvl w:ilvl="2">
      <w:start w:val="1"/>
      <w:numFmt w:val="decimal"/>
      <w:lvlText w:val="%1.%2.%3."/>
      <w:lvlJc w:val="left"/>
      <w:pPr>
        <w:ind w:left="1784" w:hanging="720"/>
      </w:pPr>
      <w:rPr>
        <w:rFonts w:hint="default"/>
      </w:rPr>
    </w:lvl>
    <w:lvl w:ilvl="3">
      <w:start w:val="1"/>
      <w:numFmt w:val="decimal"/>
      <w:lvlText w:val="%1.%2.%3.%4."/>
      <w:lvlJc w:val="left"/>
      <w:pPr>
        <w:ind w:left="2676" w:hanging="1080"/>
      </w:pPr>
      <w:rPr>
        <w:rFonts w:hint="default"/>
      </w:rPr>
    </w:lvl>
    <w:lvl w:ilvl="4">
      <w:start w:val="1"/>
      <w:numFmt w:val="decimal"/>
      <w:lvlText w:val="%1.%2.%3.%4.%5."/>
      <w:lvlJc w:val="left"/>
      <w:pPr>
        <w:ind w:left="3208" w:hanging="1080"/>
      </w:pPr>
      <w:rPr>
        <w:rFonts w:hint="default"/>
      </w:rPr>
    </w:lvl>
    <w:lvl w:ilvl="5">
      <w:start w:val="1"/>
      <w:numFmt w:val="decimal"/>
      <w:lvlText w:val="%1.%2.%3.%4.%5.%6."/>
      <w:lvlJc w:val="left"/>
      <w:pPr>
        <w:ind w:left="4100" w:hanging="1440"/>
      </w:pPr>
      <w:rPr>
        <w:rFonts w:hint="default"/>
      </w:rPr>
    </w:lvl>
    <w:lvl w:ilvl="6">
      <w:start w:val="1"/>
      <w:numFmt w:val="decimal"/>
      <w:lvlText w:val="%1.%2.%3.%4.%5.%6.%7."/>
      <w:lvlJc w:val="left"/>
      <w:pPr>
        <w:ind w:left="4632" w:hanging="1440"/>
      </w:pPr>
      <w:rPr>
        <w:rFonts w:hint="default"/>
      </w:rPr>
    </w:lvl>
    <w:lvl w:ilvl="7">
      <w:start w:val="1"/>
      <w:numFmt w:val="decimal"/>
      <w:lvlText w:val="%1.%2.%3.%4.%5.%6.%7.%8."/>
      <w:lvlJc w:val="left"/>
      <w:pPr>
        <w:ind w:left="5524" w:hanging="1800"/>
      </w:pPr>
      <w:rPr>
        <w:rFonts w:hint="default"/>
      </w:rPr>
    </w:lvl>
    <w:lvl w:ilvl="8">
      <w:start w:val="1"/>
      <w:numFmt w:val="decimal"/>
      <w:lvlText w:val="%1.%2.%3.%4.%5.%6.%7.%8.%9."/>
      <w:lvlJc w:val="left"/>
      <w:pPr>
        <w:ind w:left="6056" w:hanging="1800"/>
      </w:pPr>
      <w:rPr>
        <w:rFonts w:hint="default"/>
      </w:rPr>
    </w:lvl>
  </w:abstractNum>
  <w:abstractNum w:abstractNumId="18">
    <w:nsid w:val="3E61626D"/>
    <w:multiLevelType w:val="singleLevel"/>
    <w:tmpl w:val="524E0D66"/>
    <w:lvl w:ilvl="0">
      <w:start w:val="1"/>
      <w:numFmt w:val="decimal"/>
      <w:lvlText w:val="4.1.%1."/>
      <w:legacy w:legacy="1" w:legacySpace="0" w:legacyIndent="744"/>
      <w:lvlJc w:val="left"/>
      <w:rPr>
        <w:rFonts w:ascii="Times New Roman" w:hAnsi="Times New Roman" w:cs="Times New Roman" w:hint="default"/>
      </w:rPr>
    </w:lvl>
  </w:abstractNum>
  <w:abstractNum w:abstractNumId="19">
    <w:nsid w:val="41576ABC"/>
    <w:multiLevelType w:val="singleLevel"/>
    <w:tmpl w:val="1A2ED964"/>
    <w:lvl w:ilvl="0">
      <w:start w:val="3"/>
      <w:numFmt w:val="decimal"/>
      <w:lvlText w:val="%1)"/>
      <w:legacy w:legacy="1" w:legacySpace="0" w:legacyIndent="384"/>
      <w:lvlJc w:val="left"/>
      <w:rPr>
        <w:rFonts w:ascii="Times New Roman" w:hAnsi="Times New Roman" w:cs="Times New Roman" w:hint="default"/>
      </w:rPr>
    </w:lvl>
  </w:abstractNum>
  <w:abstractNum w:abstractNumId="20">
    <w:nsid w:val="47112549"/>
    <w:multiLevelType w:val="multilevel"/>
    <w:tmpl w:val="4E64DBAE"/>
    <w:lvl w:ilvl="0">
      <w:start w:val="6"/>
      <w:numFmt w:val="decimal"/>
      <w:lvlText w:val="%1."/>
      <w:lvlJc w:val="left"/>
      <w:pPr>
        <w:ind w:left="720" w:hanging="720"/>
      </w:pPr>
      <w:rPr>
        <w:rFonts w:hint="default"/>
      </w:rPr>
    </w:lvl>
    <w:lvl w:ilvl="1">
      <w:start w:val="10"/>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7D86180"/>
    <w:multiLevelType w:val="multilevel"/>
    <w:tmpl w:val="629A3CAA"/>
    <w:lvl w:ilvl="0">
      <w:start w:val="7"/>
      <w:numFmt w:val="decimal"/>
      <w:lvlText w:val="%1."/>
      <w:lvlJc w:val="left"/>
      <w:pPr>
        <w:ind w:left="390" w:hanging="390"/>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472" w:hanging="1800"/>
      </w:pPr>
      <w:rPr>
        <w:rFonts w:hint="default"/>
        <w:color w:val="000000"/>
      </w:rPr>
    </w:lvl>
  </w:abstractNum>
  <w:abstractNum w:abstractNumId="22">
    <w:nsid w:val="500C300B"/>
    <w:multiLevelType w:val="multilevel"/>
    <w:tmpl w:val="AAB67562"/>
    <w:lvl w:ilvl="0">
      <w:start w:val="4"/>
      <w:numFmt w:val="decimal"/>
      <w:lvlText w:val="%1."/>
      <w:lvlJc w:val="left"/>
      <w:pPr>
        <w:ind w:left="390" w:hanging="390"/>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04354C8"/>
    <w:multiLevelType w:val="singleLevel"/>
    <w:tmpl w:val="81786858"/>
    <w:lvl w:ilvl="0">
      <w:start w:val="4"/>
      <w:numFmt w:val="decimal"/>
      <w:lvlText w:val="7.12.%1."/>
      <w:legacy w:legacy="1" w:legacySpace="0" w:legacyIndent="965"/>
      <w:lvlJc w:val="left"/>
      <w:rPr>
        <w:rFonts w:ascii="Times New Roman" w:hAnsi="Times New Roman" w:cs="Times New Roman" w:hint="default"/>
      </w:rPr>
    </w:lvl>
  </w:abstractNum>
  <w:abstractNum w:abstractNumId="24">
    <w:nsid w:val="509655A5"/>
    <w:multiLevelType w:val="multilevel"/>
    <w:tmpl w:val="CA34C98E"/>
    <w:lvl w:ilvl="0">
      <w:start w:val="5"/>
      <w:numFmt w:val="decimal"/>
      <w:lvlText w:val="%1."/>
      <w:lvlJc w:val="left"/>
      <w:pPr>
        <w:ind w:left="585" w:hanging="585"/>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41B699E"/>
    <w:multiLevelType w:val="multilevel"/>
    <w:tmpl w:val="5CD0353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4394965"/>
    <w:multiLevelType w:val="singleLevel"/>
    <w:tmpl w:val="E1F062E2"/>
    <w:lvl w:ilvl="0">
      <w:start w:val="1"/>
      <w:numFmt w:val="decimal"/>
      <w:lvlText w:val="%1)"/>
      <w:legacy w:legacy="1" w:legacySpace="0" w:legacyIndent="307"/>
      <w:lvlJc w:val="left"/>
      <w:rPr>
        <w:rFonts w:ascii="Times New Roman" w:hAnsi="Times New Roman" w:cs="Times New Roman" w:hint="default"/>
      </w:rPr>
    </w:lvl>
  </w:abstractNum>
  <w:abstractNum w:abstractNumId="27">
    <w:nsid w:val="5757683C"/>
    <w:multiLevelType w:val="singleLevel"/>
    <w:tmpl w:val="F97E1CD4"/>
    <w:lvl w:ilvl="0">
      <w:start w:val="2"/>
      <w:numFmt w:val="decimal"/>
      <w:lvlText w:val="7.10.%1."/>
      <w:legacy w:legacy="1" w:legacySpace="0" w:legacyIndent="830"/>
      <w:lvlJc w:val="left"/>
      <w:rPr>
        <w:rFonts w:ascii="Times New Roman" w:hAnsi="Times New Roman" w:cs="Times New Roman" w:hint="default"/>
        <w:color w:val="auto"/>
      </w:rPr>
    </w:lvl>
  </w:abstractNum>
  <w:abstractNum w:abstractNumId="28">
    <w:nsid w:val="58E50592"/>
    <w:multiLevelType w:val="multilevel"/>
    <w:tmpl w:val="A67A314A"/>
    <w:lvl w:ilvl="0">
      <w:start w:val="9"/>
      <w:numFmt w:val="decimal"/>
      <w:lvlText w:val="%1."/>
      <w:lvlJc w:val="left"/>
      <w:pPr>
        <w:ind w:left="600" w:hanging="60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9600F78"/>
    <w:multiLevelType w:val="singleLevel"/>
    <w:tmpl w:val="E5629640"/>
    <w:lvl w:ilvl="0">
      <w:start w:val="5"/>
      <w:numFmt w:val="decimal"/>
      <w:lvlText w:val="%1)"/>
      <w:legacy w:legacy="1" w:legacySpace="0" w:legacyIndent="302"/>
      <w:lvlJc w:val="left"/>
      <w:rPr>
        <w:rFonts w:ascii="Times New Roman" w:hAnsi="Times New Roman" w:cs="Times New Roman" w:hint="default"/>
      </w:rPr>
    </w:lvl>
  </w:abstractNum>
  <w:abstractNum w:abstractNumId="30">
    <w:nsid w:val="5B57568C"/>
    <w:multiLevelType w:val="singleLevel"/>
    <w:tmpl w:val="1FDC8028"/>
    <w:lvl w:ilvl="0">
      <w:start w:val="2"/>
      <w:numFmt w:val="decimal"/>
      <w:lvlText w:val="%1)"/>
      <w:legacy w:legacy="1" w:legacySpace="0" w:legacyIndent="307"/>
      <w:lvlJc w:val="left"/>
      <w:rPr>
        <w:rFonts w:ascii="Times New Roman" w:hAnsi="Times New Roman" w:cs="Times New Roman" w:hint="default"/>
      </w:rPr>
    </w:lvl>
  </w:abstractNum>
  <w:abstractNum w:abstractNumId="31">
    <w:nsid w:val="60487475"/>
    <w:multiLevelType w:val="multilevel"/>
    <w:tmpl w:val="2F961220"/>
    <w:lvl w:ilvl="0">
      <w:start w:val="9"/>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21209F0"/>
    <w:multiLevelType w:val="singleLevel"/>
    <w:tmpl w:val="C0564F0A"/>
    <w:lvl w:ilvl="0">
      <w:start w:val="1"/>
      <w:numFmt w:val="decimal"/>
      <w:lvlText w:val="%1)"/>
      <w:legacy w:legacy="1" w:legacySpace="0" w:legacyIndent="375"/>
      <w:lvlJc w:val="left"/>
      <w:rPr>
        <w:rFonts w:ascii="Times New Roman" w:hAnsi="Times New Roman" w:cs="Times New Roman" w:hint="default"/>
      </w:rPr>
    </w:lvl>
  </w:abstractNum>
  <w:abstractNum w:abstractNumId="33">
    <w:nsid w:val="629E0ED2"/>
    <w:multiLevelType w:val="multilevel"/>
    <w:tmpl w:val="7A7AF7AE"/>
    <w:lvl w:ilvl="0">
      <w:start w:val="6"/>
      <w:numFmt w:val="decimal"/>
      <w:lvlText w:val="%1."/>
      <w:lvlJc w:val="left"/>
      <w:pPr>
        <w:ind w:left="720" w:hanging="720"/>
      </w:pPr>
      <w:rPr>
        <w:rFonts w:hint="default"/>
      </w:rPr>
    </w:lvl>
    <w:lvl w:ilvl="1">
      <w:start w:val="1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66C02E19"/>
    <w:multiLevelType w:val="singleLevel"/>
    <w:tmpl w:val="783E74D8"/>
    <w:lvl w:ilvl="0">
      <w:start w:val="5"/>
      <w:numFmt w:val="decimal"/>
      <w:lvlText w:val="%1)"/>
      <w:legacy w:legacy="1" w:legacySpace="0" w:legacyIndent="379"/>
      <w:lvlJc w:val="left"/>
      <w:rPr>
        <w:rFonts w:ascii="Times New Roman" w:hAnsi="Times New Roman" w:cs="Times New Roman" w:hint="default"/>
      </w:rPr>
    </w:lvl>
  </w:abstractNum>
  <w:abstractNum w:abstractNumId="35">
    <w:nsid w:val="6722559B"/>
    <w:multiLevelType w:val="singleLevel"/>
    <w:tmpl w:val="5AA49A2E"/>
    <w:lvl w:ilvl="0">
      <w:start w:val="1"/>
      <w:numFmt w:val="decimal"/>
      <w:lvlText w:val="6.11.%1."/>
      <w:lvlJc w:val="left"/>
      <w:pPr>
        <w:ind w:left="720" w:hanging="360"/>
      </w:pPr>
      <w:rPr>
        <w:rFonts w:ascii="Times New Roman" w:hAnsi="Times New Roman" w:cs="Times New Roman" w:hint="default"/>
      </w:rPr>
    </w:lvl>
  </w:abstractNum>
  <w:abstractNum w:abstractNumId="36">
    <w:nsid w:val="68DF7D84"/>
    <w:multiLevelType w:val="singleLevel"/>
    <w:tmpl w:val="0AF4B4EC"/>
    <w:lvl w:ilvl="0">
      <w:start w:val="1"/>
      <w:numFmt w:val="decimal"/>
      <w:lvlText w:val="%1)"/>
      <w:legacy w:legacy="1" w:legacySpace="0" w:legacyIndent="302"/>
      <w:lvlJc w:val="left"/>
      <w:rPr>
        <w:rFonts w:ascii="Times New Roman" w:hAnsi="Times New Roman" w:cs="Times New Roman" w:hint="default"/>
      </w:rPr>
    </w:lvl>
  </w:abstractNum>
  <w:abstractNum w:abstractNumId="37">
    <w:nsid w:val="692F6FFD"/>
    <w:multiLevelType w:val="singleLevel"/>
    <w:tmpl w:val="64E28DDC"/>
    <w:lvl w:ilvl="0">
      <w:start w:val="5"/>
      <w:numFmt w:val="decimal"/>
      <w:lvlText w:val="%1)"/>
      <w:legacy w:legacy="1" w:legacySpace="0" w:legacyIndent="297"/>
      <w:lvlJc w:val="left"/>
      <w:rPr>
        <w:rFonts w:ascii="Times New Roman" w:hAnsi="Times New Roman" w:cs="Times New Roman" w:hint="default"/>
      </w:rPr>
    </w:lvl>
  </w:abstractNum>
  <w:abstractNum w:abstractNumId="38">
    <w:nsid w:val="6DAA6239"/>
    <w:multiLevelType w:val="singleLevel"/>
    <w:tmpl w:val="E2A8EE7E"/>
    <w:lvl w:ilvl="0">
      <w:start w:val="2"/>
      <w:numFmt w:val="decimal"/>
      <w:lvlText w:val="6.8.%1."/>
      <w:legacy w:legacy="1" w:legacySpace="0" w:legacyIndent="710"/>
      <w:lvlJc w:val="left"/>
      <w:rPr>
        <w:rFonts w:ascii="Times New Roman" w:hAnsi="Times New Roman" w:cs="Times New Roman" w:hint="default"/>
      </w:rPr>
    </w:lvl>
  </w:abstractNum>
  <w:abstractNum w:abstractNumId="39">
    <w:nsid w:val="6FFC5BE5"/>
    <w:multiLevelType w:val="singleLevel"/>
    <w:tmpl w:val="757E067A"/>
    <w:lvl w:ilvl="0">
      <w:start w:val="3"/>
      <w:numFmt w:val="decimal"/>
      <w:lvlText w:val="2.%1."/>
      <w:legacy w:legacy="1" w:legacySpace="0" w:legacyIndent="662"/>
      <w:lvlJc w:val="left"/>
      <w:rPr>
        <w:rFonts w:ascii="Times New Roman" w:hAnsi="Times New Roman" w:cs="Times New Roman" w:hint="default"/>
      </w:rPr>
    </w:lvl>
  </w:abstractNum>
  <w:abstractNum w:abstractNumId="40">
    <w:nsid w:val="74482FCE"/>
    <w:multiLevelType w:val="singleLevel"/>
    <w:tmpl w:val="683EAB72"/>
    <w:lvl w:ilvl="0">
      <w:start w:val="1"/>
      <w:numFmt w:val="decimal"/>
      <w:lvlText w:val="6.9.%1."/>
      <w:legacy w:legacy="1" w:legacySpace="0" w:legacyIndent="748"/>
      <w:lvlJc w:val="left"/>
      <w:rPr>
        <w:rFonts w:ascii="Times New Roman" w:hAnsi="Times New Roman" w:cs="Times New Roman" w:hint="default"/>
      </w:rPr>
    </w:lvl>
  </w:abstractNum>
  <w:abstractNum w:abstractNumId="41">
    <w:nsid w:val="754A7299"/>
    <w:multiLevelType w:val="singleLevel"/>
    <w:tmpl w:val="6BACFD94"/>
    <w:lvl w:ilvl="0">
      <w:start w:val="1"/>
      <w:numFmt w:val="decimal"/>
      <w:lvlText w:val="7.%1."/>
      <w:legacy w:legacy="1" w:legacySpace="0" w:legacyIndent="480"/>
      <w:lvlJc w:val="left"/>
      <w:rPr>
        <w:rFonts w:ascii="Times New Roman" w:hAnsi="Times New Roman" w:cs="Times New Roman" w:hint="default"/>
      </w:rPr>
    </w:lvl>
  </w:abstractNum>
  <w:abstractNum w:abstractNumId="42">
    <w:nsid w:val="780D57FF"/>
    <w:multiLevelType w:val="singleLevel"/>
    <w:tmpl w:val="12D6110E"/>
    <w:lvl w:ilvl="0">
      <w:start w:val="9"/>
      <w:numFmt w:val="decimal"/>
      <w:lvlText w:val="2.%1."/>
      <w:legacy w:legacy="1" w:legacySpace="0" w:legacyIndent="681"/>
      <w:lvlJc w:val="left"/>
      <w:rPr>
        <w:rFonts w:ascii="Times New Roman" w:hAnsi="Times New Roman" w:cs="Times New Roman" w:hint="default"/>
      </w:rPr>
    </w:lvl>
  </w:abstractNum>
  <w:abstractNum w:abstractNumId="43">
    <w:nsid w:val="78674756"/>
    <w:multiLevelType w:val="singleLevel"/>
    <w:tmpl w:val="F7A0407A"/>
    <w:lvl w:ilvl="0">
      <w:start w:val="7"/>
      <w:numFmt w:val="decimal"/>
      <w:lvlText w:val="2.%1."/>
      <w:legacy w:legacy="1" w:legacySpace="0" w:legacyIndent="595"/>
      <w:lvlJc w:val="left"/>
      <w:rPr>
        <w:rFonts w:ascii="Times New Roman" w:hAnsi="Times New Roman" w:cs="Times New Roman" w:hint="default"/>
      </w:rPr>
    </w:lvl>
  </w:abstractNum>
  <w:abstractNum w:abstractNumId="44">
    <w:nsid w:val="789C406F"/>
    <w:multiLevelType w:val="singleLevel"/>
    <w:tmpl w:val="685040AC"/>
    <w:lvl w:ilvl="0">
      <w:start w:val="3"/>
      <w:numFmt w:val="decimal"/>
      <w:lvlText w:val="1.%1."/>
      <w:legacy w:legacy="1" w:legacySpace="0" w:legacyIndent="513"/>
      <w:lvlJc w:val="left"/>
      <w:rPr>
        <w:rFonts w:ascii="Times New Roman" w:hAnsi="Times New Roman" w:cs="Times New Roman" w:hint="default"/>
      </w:rPr>
    </w:lvl>
  </w:abstractNum>
  <w:abstractNum w:abstractNumId="45">
    <w:nsid w:val="78C43941"/>
    <w:multiLevelType w:val="multilevel"/>
    <w:tmpl w:val="7F2E9FFA"/>
    <w:lvl w:ilvl="0">
      <w:start w:val="5"/>
      <w:numFmt w:val="decimal"/>
      <w:lvlText w:val="%1."/>
      <w:lvlJc w:val="left"/>
      <w:pPr>
        <w:ind w:left="720" w:hanging="720"/>
      </w:pPr>
      <w:rPr>
        <w:rFonts w:hint="default"/>
      </w:rPr>
    </w:lvl>
    <w:lvl w:ilvl="1">
      <w:start w:val="1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6">
    <w:nsid w:val="7A9D1F89"/>
    <w:multiLevelType w:val="multilevel"/>
    <w:tmpl w:val="02CA6F2A"/>
    <w:lvl w:ilvl="0">
      <w:start w:val="7"/>
      <w:numFmt w:val="decimal"/>
      <w:lvlText w:val="%1."/>
      <w:lvlJc w:val="left"/>
      <w:pPr>
        <w:ind w:left="390" w:hanging="390"/>
      </w:pPr>
      <w:rPr>
        <w:rFonts w:hint="default"/>
        <w:color w:val="000000"/>
      </w:rPr>
    </w:lvl>
    <w:lvl w:ilvl="1">
      <w:start w:val="7"/>
      <w:numFmt w:val="decimal"/>
      <w:lvlText w:val="%1.%2."/>
      <w:lvlJc w:val="left"/>
      <w:pPr>
        <w:ind w:left="1505" w:hanging="720"/>
      </w:pPr>
      <w:rPr>
        <w:rFonts w:hint="default"/>
        <w:color w:val="000000"/>
      </w:rPr>
    </w:lvl>
    <w:lvl w:ilvl="2">
      <w:start w:val="1"/>
      <w:numFmt w:val="decimal"/>
      <w:lvlText w:val="%1.%2.%3."/>
      <w:lvlJc w:val="left"/>
      <w:pPr>
        <w:ind w:left="2290" w:hanging="720"/>
      </w:pPr>
      <w:rPr>
        <w:rFonts w:hint="default"/>
        <w:color w:val="000000"/>
      </w:rPr>
    </w:lvl>
    <w:lvl w:ilvl="3">
      <w:start w:val="1"/>
      <w:numFmt w:val="decimal"/>
      <w:lvlText w:val="%1.%2.%3.%4."/>
      <w:lvlJc w:val="left"/>
      <w:pPr>
        <w:ind w:left="3435" w:hanging="1080"/>
      </w:pPr>
      <w:rPr>
        <w:rFonts w:hint="default"/>
        <w:color w:val="000000"/>
      </w:rPr>
    </w:lvl>
    <w:lvl w:ilvl="4">
      <w:start w:val="1"/>
      <w:numFmt w:val="decimal"/>
      <w:lvlText w:val="%1.%2.%3.%4.%5."/>
      <w:lvlJc w:val="left"/>
      <w:pPr>
        <w:ind w:left="4220" w:hanging="1080"/>
      </w:pPr>
      <w:rPr>
        <w:rFonts w:hint="default"/>
        <w:color w:val="000000"/>
      </w:rPr>
    </w:lvl>
    <w:lvl w:ilvl="5">
      <w:start w:val="1"/>
      <w:numFmt w:val="decimal"/>
      <w:lvlText w:val="%1.%2.%3.%4.%5.%6."/>
      <w:lvlJc w:val="left"/>
      <w:pPr>
        <w:ind w:left="5365" w:hanging="1440"/>
      </w:pPr>
      <w:rPr>
        <w:rFonts w:hint="default"/>
        <w:color w:val="000000"/>
      </w:rPr>
    </w:lvl>
    <w:lvl w:ilvl="6">
      <w:start w:val="1"/>
      <w:numFmt w:val="decimal"/>
      <w:lvlText w:val="%1.%2.%3.%4.%5.%6.%7."/>
      <w:lvlJc w:val="left"/>
      <w:pPr>
        <w:ind w:left="6150" w:hanging="1440"/>
      </w:pPr>
      <w:rPr>
        <w:rFonts w:hint="default"/>
        <w:color w:val="000000"/>
      </w:rPr>
    </w:lvl>
    <w:lvl w:ilvl="7">
      <w:start w:val="1"/>
      <w:numFmt w:val="decimal"/>
      <w:lvlText w:val="%1.%2.%3.%4.%5.%6.%7.%8."/>
      <w:lvlJc w:val="left"/>
      <w:pPr>
        <w:ind w:left="7295" w:hanging="1800"/>
      </w:pPr>
      <w:rPr>
        <w:rFonts w:hint="default"/>
        <w:color w:val="000000"/>
      </w:rPr>
    </w:lvl>
    <w:lvl w:ilvl="8">
      <w:start w:val="1"/>
      <w:numFmt w:val="decimal"/>
      <w:lvlText w:val="%1.%2.%3.%4.%5.%6.%7.%8.%9."/>
      <w:lvlJc w:val="left"/>
      <w:pPr>
        <w:ind w:left="8080" w:hanging="1800"/>
      </w:pPr>
      <w:rPr>
        <w:rFonts w:hint="default"/>
        <w:color w:val="000000"/>
      </w:rPr>
    </w:lvl>
  </w:abstractNum>
  <w:abstractNum w:abstractNumId="47">
    <w:nsid w:val="7C3F561A"/>
    <w:multiLevelType w:val="multilevel"/>
    <w:tmpl w:val="D370F69E"/>
    <w:lvl w:ilvl="0">
      <w:start w:val="8"/>
      <w:numFmt w:val="decimal"/>
      <w:lvlText w:val="%1."/>
      <w:lvlJc w:val="left"/>
      <w:pPr>
        <w:ind w:left="450" w:hanging="450"/>
      </w:pPr>
      <w:rPr>
        <w:rFonts w:hint="default"/>
        <w:color w:val="000000"/>
      </w:rPr>
    </w:lvl>
    <w:lvl w:ilvl="1">
      <w:start w:val="7"/>
      <w:numFmt w:val="decimal"/>
      <w:lvlText w:val="%1.%2."/>
      <w:lvlJc w:val="left"/>
      <w:pPr>
        <w:ind w:left="1505" w:hanging="720"/>
      </w:pPr>
      <w:rPr>
        <w:rFonts w:hint="default"/>
        <w:color w:val="000000"/>
      </w:rPr>
    </w:lvl>
    <w:lvl w:ilvl="2">
      <w:start w:val="1"/>
      <w:numFmt w:val="decimal"/>
      <w:lvlText w:val="%1.%2.%3."/>
      <w:lvlJc w:val="left"/>
      <w:pPr>
        <w:ind w:left="2290" w:hanging="720"/>
      </w:pPr>
      <w:rPr>
        <w:rFonts w:hint="default"/>
        <w:color w:val="000000"/>
      </w:rPr>
    </w:lvl>
    <w:lvl w:ilvl="3">
      <w:start w:val="1"/>
      <w:numFmt w:val="decimal"/>
      <w:lvlText w:val="%1.%2.%3.%4."/>
      <w:lvlJc w:val="left"/>
      <w:pPr>
        <w:ind w:left="3435" w:hanging="1080"/>
      </w:pPr>
      <w:rPr>
        <w:rFonts w:hint="default"/>
        <w:color w:val="000000"/>
      </w:rPr>
    </w:lvl>
    <w:lvl w:ilvl="4">
      <w:start w:val="1"/>
      <w:numFmt w:val="decimal"/>
      <w:lvlText w:val="%1.%2.%3.%4.%5."/>
      <w:lvlJc w:val="left"/>
      <w:pPr>
        <w:ind w:left="4220" w:hanging="1080"/>
      </w:pPr>
      <w:rPr>
        <w:rFonts w:hint="default"/>
        <w:color w:val="000000"/>
      </w:rPr>
    </w:lvl>
    <w:lvl w:ilvl="5">
      <w:start w:val="1"/>
      <w:numFmt w:val="decimal"/>
      <w:lvlText w:val="%1.%2.%3.%4.%5.%6."/>
      <w:lvlJc w:val="left"/>
      <w:pPr>
        <w:ind w:left="5365" w:hanging="1440"/>
      </w:pPr>
      <w:rPr>
        <w:rFonts w:hint="default"/>
        <w:color w:val="000000"/>
      </w:rPr>
    </w:lvl>
    <w:lvl w:ilvl="6">
      <w:start w:val="1"/>
      <w:numFmt w:val="decimal"/>
      <w:lvlText w:val="%1.%2.%3.%4.%5.%6.%7."/>
      <w:lvlJc w:val="left"/>
      <w:pPr>
        <w:ind w:left="6510" w:hanging="1800"/>
      </w:pPr>
      <w:rPr>
        <w:rFonts w:hint="default"/>
        <w:color w:val="000000"/>
      </w:rPr>
    </w:lvl>
    <w:lvl w:ilvl="7">
      <w:start w:val="1"/>
      <w:numFmt w:val="decimal"/>
      <w:lvlText w:val="%1.%2.%3.%4.%5.%6.%7.%8."/>
      <w:lvlJc w:val="left"/>
      <w:pPr>
        <w:ind w:left="7295" w:hanging="1800"/>
      </w:pPr>
      <w:rPr>
        <w:rFonts w:hint="default"/>
        <w:color w:val="000000"/>
      </w:rPr>
    </w:lvl>
    <w:lvl w:ilvl="8">
      <w:start w:val="1"/>
      <w:numFmt w:val="decimal"/>
      <w:lvlText w:val="%1.%2.%3.%4.%5.%6.%7.%8.%9."/>
      <w:lvlJc w:val="left"/>
      <w:pPr>
        <w:ind w:left="8440" w:hanging="2160"/>
      </w:pPr>
      <w:rPr>
        <w:rFonts w:hint="default"/>
        <w:color w:val="000000"/>
      </w:rPr>
    </w:lvl>
  </w:abstractNum>
  <w:num w:numId="1">
    <w:abstractNumId w:val="44"/>
  </w:num>
  <w:num w:numId="2">
    <w:abstractNumId w:val="16"/>
  </w:num>
  <w:num w:numId="3">
    <w:abstractNumId w:val="39"/>
  </w:num>
  <w:num w:numId="4">
    <w:abstractNumId w:val="43"/>
  </w:num>
  <w:num w:numId="5">
    <w:abstractNumId w:val="42"/>
  </w:num>
  <w:num w:numId="6">
    <w:abstractNumId w:val="18"/>
  </w:num>
  <w:num w:numId="7">
    <w:abstractNumId w:val="4"/>
  </w:num>
  <w:num w:numId="8">
    <w:abstractNumId w:val="6"/>
  </w:num>
  <w:num w:numId="9">
    <w:abstractNumId w:val="32"/>
  </w:num>
  <w:num w:numId="10">
    <w:abstractNumId w:val="29"/>
  </w:num>
  <w:num w:numId="11">
    <w:abstractNumId w:val="19"/>
  </w:num>
  <w:num w:numId="12">
    <w:abstractNumId w:val="38"/>
  </w:num>
  <w:num w:numId="13">
    <w:abstractNumId w:val="40"/>
  </w:num>
  <w:num w:numId="14">
    <w:abstractNumId w:val="30"/>
  </w:num>
  <w:num w:numId="15">
    <w:abstractNumId w:val="1"/>
  </w:num>
  <w:num w:numId="16">
    <w:abstractNumId w:val="35"/>
  </w:num>
  <w:num w:numId="17">
    <w:abstractNumId w:val="8"/>
  </w:num>
  <w:num w:numId="18">
    <w:abstractNumId w:val="11"/>
  </w:num>
  <w:num w:numId="19">
    <w:abstractNumId w:val="41"/>
  </w:num>
  <w:num w:numId="20">
    <w:abstractNumId w:val="26"/>
  </w:num>
  <w:num w:numId="21">
    <w:abstractNumId w:val="37"/>
  </w:num>
  <w:num w:numId="22">
    <w:abstractNumId w:val="2"/>
  </w:num>
  <w:num w:numId="23">
    <w:abstractNumId w:val="36"/>
  </w:num>
  <w:num w:numId="24">
    <w:abstractNumId w:val="27"/>
  </w:num>
  <w:num w:numId="25">
    <w:abstractNumId w:val="23"/>
  </w:num>
  <w:num w:numId="26">
    <w:abstractNumId w:val="34"/>
  </w:num>
  <w:num w:numId="27">
    <w:abstractNumId w:val="7"/>
  </w:num>
  <w:num w:numId="28">
    <w:abstractNumId w:val="3"/>
  </w:num>
  <w:num w:numId="29">
    <w:abstractNumId w:val="14"/>
  </w:num>
  <w:num w:numId="30">
    <w:abstractNumId w:val="9"/>
  </w:num>
  <w:num w:numId="31">
    <w:abstractNumId w:val="12"/>
  </w:num>
  <w:num w:numId="32">
    <w:abstractNumId w:val="47"/>
  </w:num>
  <w:num w:numId="33">
    <w:abstractNumId w:val="31"/>
  </w:num>
  <w:num w:numId="34">
    <w:abstractNumId w:val="28"/>
  </w:num>
  <w:num w:numId="35">
    <w:abstractNumId w:val="5"/>
  </w:num>
  <w:num w:numId="36">
    <w:abstractNumId w:val="22"/>
  </w:num>
  <w:num w:numId="37">
    <w:abstractNumId w:val="25"/>
  </w:num>
  <w:num w:numId="38">
    <w:abstractNumId w:val="24"/>
  </w:num>
  <w:num w:numId="39">
    <w:abstractNumId w:val="13"/>
  </w:num>
  <w:num w:numId="40">
    <w:abstractNumId w:val="45"/>
  </w:num>
  <w:num w:numId="41">
    <w:abstractNumId w:val="17"/>
  </w:num>
  <w:num w:numId="42">
    <w:abstractNumId w:val="0"/>
  </w:num>
  <w:num w:numId="43">
    <w:abstractNumId w:val="15"/>
  </w:num>
  <w:num w:numId="44">
    <w:abstractNumId w:val="20"/>
  </w:num>
  <w:num w:numId="45">
    <w:abstractNumId w:val="33"/>
  </w:num>
  <w:num w:numId="46">
    <w:abstractNumId w:val="21"/>
  </w:num>
  <w:num w:numId="47">
    <w:abstractNumId w:val="46"/>
  </w:num>
  <w:num w:numId="48">
    <w:abstractNumId w:val="1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17245C"/>
    <w:rsid w:val="000208E2"/>
    <w:rsid w:val="000222C5"/>
    <w:rsid w:val="000314EC"/>
    <w:rsid w:val="00042D36"/>
    <w:rsid w:val="00074520"/>
    <w:rsid w:val="0007513B"/>
    <w:rsid w:val="00092745"/>
    <w:rsid w:val="000A144D"/>
    <w:rsid w:val="000A3A0B"/>
    <w:rsid w:val="000B73DC"/>
    <w:rsid w:val="000D77D9"/>
    <w:rsid w:val="000E0EC6"/>
    <w:rsid w:val="000E4E55"/>
    <w:rsid w:val="000F2711"/>
    <w:rsid w:val="00101E6A"/>
    <w:rsid w:val="00112B4B"/>
    <w:rsid w:val="0012087F"/>
    <w:rsid w:val="00124A4B"/>
    <w:rsid w:val="001269D6"/>
    <w:rsid w:val="0013188B"/>
    <w:rsid w:val="0013354F"/>
    <w:rsid w:val="00141A99"/>
    <w:rsid w:val="00162536"/>
    <w:rsid w:val="0017245C"/>
    <w:rsid w:val="0018388C"/>
    <w:rsid w:val="00187D23"/>
    <w:rsid w:val="00192331"/>
    <w:rsid w:val="001A2DAD"/>
    <w:rsid w:val="001B224E"/>
    <w:rsid w:val="001B2D16"/>
    <w:rsid w:val="001C0AE0"/>
    <w:rsid w:val="001D3C74"/>
    <w:rsid w:val="001D7940"/>
    <w:rsid w:val="001E1A5E"/>
    <w:rsid w:val="001E1E1E"/>
    <w:rsid w:val="001E35FB"/>
    <w:rsid w:val="001F1940"/>
    <w:rsid w:val="001F1D91"/>
    <w:rsid w:val="001F5FE6"/>
    <w:rsid w:val="002010F5"/>
    <w:rsid w:val="00205685"/>
    <w:rsid w:val="00205B15"/>
    <w:rsid w:val="00206822"/>
    <w:rsid w:val="0021656B"/>
    <w:rsid w:val="00234CD3"/>
    <w:rsid w:val="00235683"/>
    <w:rsid w:val="00255F68"/>
    <w:rsid w:val="002574FA"/>
    <w:rsid w:val="00266B63"/>
    <w:rsid w:val="00282607"/>
    <w:rsid w:val="002940ED"/>
    <w:rsid w:val="00295D25"/>
    <w:rsid w:val="002A4FE4"/>
    <w:rsid w:val="002B0514"/>
    <w:rsid w:val="002B56F0"/>
    <w:rsid w:val="002C287D"/>
    <w:rsid w:val="002E2E2A"/>
    <w:rsid w:val="002E3EB4"/>
    <w:rsid w:val="002F4EBC"/>
    <w:rsid w:val="00301F45"/>
    <w:rsid w:val="00311B68"/>
    <w:rsid w:val="003156CA"/>
    <w:rsid w:val="00320023"/>
    <w:rsid w:val="00321FB1"/>
    <w:rsid w:val="00330C61"/>
    <w:rsid w:val="00331E73"/>
    <w:rsid w:val="00340D26"/>
    <w:rsid w:val="00365C88"/>
    <w:rsid w:val="0037143E"/>
    <w:rsid w:val="0037480B"/>
    <w:rsid w:val="00387CE8"/>
    <w:rsid w:val="00390495"/>
    <w:rsid w:val="00391BD1"/>
    <w:rsid w:val="00394A35"/>
    <w:rsid w:val="003A1159"/>
    <w:rsid w:val="003A3C42"/>
    <w:rsid w:val="003A7428"/>
    <w:rsid w:val="003B7918"/>
    <w:rsid w:val="003C54DD"/>
    <w:rsid w:val="003D0880"/>
    <w:rsid w:val="003D3CF2"/>
    <w:rsid w:val="003F0F77"/>
    <w:rsid w:val="003F2ED0"/>
    <w:rsid w:val="003F4DA6"/>
    <w:rsid w:val="00403323"/>
    <w:rsid w:val="00415046"/>
    <w:rsid w:val="004154EA"/>
    <w:rsid w:val="00427D0F"/>
    <w:rsid w:val="0043102F"/>
    <w:rsid w:val="00435B95"/>
    <w:rsid w:val="00440A41"/>
    <w:rsid w:val="00447713"/>
    <w:rsid w:val="00461E8D"/>
    <w:rsid w:val="004650EF"/>
    <w:rsid w:val="00466A25"/>
    <w:rsid w:val="004754BA"/>
    <w:rsid w:val="004A0B75"/>
    <w:rsid w:val="004D1D73"/>
    <w:rsid w:val="004D7FEF"/>
    <w:rsid w:val="004F0F07"/>
    <w:rsid w:val="004F5595"/>
    <w:rsid w:val="004F627F"/>
    <w:rsid w:val="005153B5"/>
    <w:rsid w:val="00516143"/>
    <w:rsid w:val="00520959"/>
    <w:rsid w:val="00523D64"/>
    <w:rsid w:val="005419CA"/>
    <w:rsid w:val="00545F88"/>
    <w:rsid w:val="00555FC6"/>
    <w:rsid w:val="00557498"/>
    <w:rsid w:val="00557BC3"/>
    <w:rsid w:val="00570F16"/>
    <w:rsid w:val="00572C86"/>
    <w:rsid w:val="00591F5C"/>
    <w:rsid w:val="00594197"/>
    <w:rsid w:val="005A1665"/>
    <w:rsid w:val="005B3EB8"/>
    <w:rsid w:val="005B5AA9"/>
    <w:rsid w:val="005C1E99"/>
    <w:rsid w:val="005C3B35"/>
    <w:rsid w:val="005F48EE"/>
    <w:rsid w:val="005F51F2"/>
    <w:rsid w:val="0060264D"/>
    <w:rsid w:val="00624378"/>
    <w:rsid w:val="0064110A"/>
    <w:rsid w:val="006442FB"/>
    <w:rsid w:val="00646AEF"/>
    <w:rsid w:val="00654F69"/>
    <w:rsid w:val="0065605C"/>
    <w:rsid w:val="00662BC2"/>
    <w:rsid w:val="00666A80"/>
    <w:rsid w:val="00666FE6"/>
    <w:rsid w:val="00671406"/>
    <w:rsid w:val="00671637"/>
    <w:rsid w:val="006721F2"/>
    <w:rsid w:val="006834A5"/>
    <w:rsid w:val="006843F6"/>
    <w:rsid w:val="00692CDD"/>
    <w:rsid w:val="00696D47"/>
    <w:rsid w:val="006B03E4"/>
    <w:rsid w:val="006B488E"/>
    <w:rsid w:val="006B498B"/>
    <w:rsid w:val="006B70EF"/>
    <w:rsid w:val="006C25B5"/>
    <w:rsid w:val="006C6D4E"/>
    <w:rsid w:val="006D011B"/>
    <w:rsid w:val="006D0D5B"/>
    <w:rsid w:val="006D7F02"/>
    <w:rsid w:val="006E3B6B"/>
    <w:rsid w:val="006E3F3D"/>
    <w:rsid w:val="006E4835"/>
    <w:rsid w:val="006F5E31"/>
    <w:rsid w:val="00700EA2"/>
    <w:rsid w:val="007332FF"/>
    <w:rsid w:val="0073389D"/>
    <w:rsid w:val="0074523E"/>
    <w:rsid w:val="00747DC9"/>
    <w:rsid w:val="007605A4"/>
    <w:rsid w:val="00770C09"/>
    <w:rsid w:val="00772217"/>
    <w:rsid w:val="00773ED5"/>
    <w:rsid w:val="00783FC2"/>
    <w:rsid w:val="0078565E"/>
    <w:rsid w:val="00791F83"/>
    <w:rsid w:val="007B4544"/>
    <w:rsid w:val="007C1368"/>
    <w:rsid w:val="007C1653"/>
    <w:rsid w:val="007C1EB3"/>
    <w:rsid w:val="007C3755"/>
    <w:rsid w:val="007D16E3"/>
    <w:rsid w:val="007D4CC3"/>
    <w:rsid w:val="007E0A67"/>
    <w:rsid w:val="007E154D"/>
    <w:rsid w:val="007E759B"/>
    <w:rsid w:val="007F4D67"/>
    <w:rsid w:val="007F5CF8"/>
    <w:rsid w:val="0080031D"/>
    <w:rsid w:val="008035A9"/>
    <w:rsid w:val="00810CB7"/>
    <w:rsid w:val="0082690E"/>
    <w:rsid w:val="00826B7C"/>
    <w:rsid w:val="00827819"/>
    <w:rsid w:val="00832D0A"/>
    <w:rsid w:val="00837A3F"/>
    <w:rsid w:val="008429D8"/>
    <w:rsid w:val="0084582A"/>
    <w:rsid w:val="00846BCA"/>
    <w:rsid w:val="00852592"/>
    <w:rsid w:val="0085657A"/>
    <w:rsid w:val="0087188B"/>
    <w:rsid w:val="00881D25"/>
    <w:rsid w:val="008965F6"/>
    <w:rsid w:val="008A5A6D"/>
    <w:rsid w:val="008A680B"/>
    <w:rsid w:val="008B3D0F"/>
    <w:rsid w:val="008C3599"/>
    <w:rsid w:val="008E0E16"/>
    <w:rsid w:val="008E6FE7"/>
    <w:rsid w:val="00904C8E"/>
    <w:rsid w:val="009100D5"/>
    <w:rsid w:val="00910416"/>
    <w:rsid w:val="00910985"/>
    <w:rsid w:val="00913C1A"/>
    <w:rsid w:val="00917085"/>
    <w:rsid w:val="00933A96"/>
    <w:rsid w:val="009371B8"/>
    <w:rsid w:val="00945613"/>
    <w:rsid w:val="009556EE"/>
    <w:rsid w:val="009562DC"/>
    <w:rsid w:val="00957E4A"/>
    <w:rsid w:val="00983EE0"/>
    <w:rsid w:val="00992E89"/>
    <w:rsid w:val="009B28D7"/>
    <w:rsid w:val="009B7DC8"/>
    <w:rsid w:val="009C7005"/>
    <w:rsid w:val="009E3D86"/>
    <w:rsid w:val="009E4A3A"/>
    <w:rsid w:val="009F2AF2"/>
    <w:rsid w:val="009F6CF6"/>
    <w:rsid w:val="009F7872"/>
    <w:rsid w:val="00A0393A"/>
    <w:rsid w:val="00A220BB"/>
    <w:rsid w:val="00A22FD3"/>
    <w:rsid w:val="00A26E83"/>
    <w:rsid w:val="00A27215"/>
    <w:rsid w:val="00A45676"/>
    <w:rsid w:val="00A45AFB"/>
    <w:rsid w:val="00A777AE"/>
    <w:rsid w:val="00A809B8"/>
    <w:rsid w:val="00A83F08"/>
    <w:rsid w:val="00A85E64"/>
    <w:rsid w:val="00A85F61"/>
    <w:rsid w:val="00A952E8"/>
    <w:rsid w:val="00A96A49"/>
    <w:rsid w:val="00AB7A84"/>
    <w:rsid w:val="00AC2E3A"/>
    <w:rsid w:val="00AC7FBF"/>
    <w:rsid w:val="00AE5417"/>
    <w:rsid w:val="00B04C62"/>
    <w:rsid w:val="00B605F2"/>
    <w:rsid w:val="00B61613"/>
    <w:rsid w:val="00B74C82"/>
    <w:rsid w:val="00B90347"/>
    <w:rsid w:val="00B9589C"/>
    <w:rsid w:val="00BB03C2"/>
    <w:rsid w:val="00BB12B9"/>
    <w:rsid w:val="00BB2F8F"/>
    <w:rsid w:val="00BB3E4A"/>
    <w:rsid w:val="00BC3CBE"/>
    <w:rsid w:val="00BF2ABC"/>
    <w:rsid w:val="00BF3D61"/>
    <w:rsid w:val="00BF44AB"/>
    <w:rsid w:val="00C03800"/>
    <w:rsid w:val="00C1080D"/>
    <w:rsid w:val="00C11815"/>
    <w:rsid w:val="00C175FD"/>
    <w:rsid w:val="00C25B41"/>
    <w:rsid w:val="00C26C73"/>
    <w:rsid w:val="00C3212E"/>
    <w:rsid w:val="00C43C00"/>
    <w:rsid w:val="00C46DA3"/>
    <w:rsid w:val="00C52C97"/>
    <w:rsid w:val="00C8322E"/>
    <w:rsid w:val="00C8639A"/>
    <w:rsid w:val="00C9028D"/>
    <w:rsid w:val="00C944A0"/>
    <w:rsid w:val="00C95236"/>
    <w:rsid w:val="00C955CD"/>
    <w:rsid w:val="00C96684"/>
    <w:rsid w:val="00CA2FB7"/>
    <w:rsid w:val="00CD210C"/>
    <w:rsid w:val="00CD51A7"/>
    <w:rsid w:val="00CD6AC1"/>
    <w:rsid w:val="00CE1A71"/>
    <w:rsid w:val="00CE2C3A"/>
    <w:rsid w:val="00CE6EF2"/>
    <w:rsid w:val="00D03B5E"/>
    <w:rsid w:val="00D06DAF"/>
    <w:rsid w:val="00D13004"/>
    <w:rsid w:val="00D26DEC"/>
    <w:rsid w:val="00D43AE9"/>
    <w:rsid w:val="00D45BEF"/>
    <w:rsid w:val="00D55BE2"/>
    <w:rsid w:val="00D614C6"/>
    <w:rsid w:val="00D74649"/>
    <w:rsid w:val="00D773D7"/>
    <w:rsid w:val="00D83DB1"/>
    <w:rsid w:val="00D91181"/>
    <w:rsid w:val="00D97635"/>
    <w:rsid w:val="00DA2B53"/>
    <w:rsid w:val="00DA57B1"/>
    <w:rsid w:val="00DA65C4"/>
    <w:rsid w:val="00DA7DBA"/>
    <w:rsid w:val="00DB2142"/>
    <w:rsid w:val="00DB363D"/>
    <w:rsid w:val="00DC123F"/>
    <w:rsid w:val="00DC2312"/>
    <w:rsid w:val="00DC3A3D"/>
    <w:rsid w:val="00DC438E"/>
    <w:rsid w:val="00DC6C5B"/>
    <w:rsid w:val="00E14DA7"/>
    <w:rsid w:val="00E1570B"/>
    <w:rsid w:val="00E264FF"/>
    <w:rsid w:val="00E269DE"/>
    <w:rsid w:val="00E27F68"/>
    <w:rsid w:val="00E36C43"/>
    <w:rsid w:val="00E36EFC"/>
    <w:rsid w:val="00E4468C"/>
    <w:rsid w:val="00E5363F"/>
    <w:rsid w:val="00E564A9"/>
    <w:rsid w:val="00E60719"/>
    <w:rsid w:val="00E7058E"/>
    <w:rsid w:val="00E72856"/>
    <w:rsid w:val="00E91934"/>
    <w:rsid w:val="00EA6FE8"/>
    <w:rsid w:val="00EB408C"/>
    <w:rsid w:val="00EC1CBA"/>
    <w:rsid w:val="00EC44D9"/>
    <w:rsid w:val="00EC4B41"/>
    <w:rsid w:val="00EF4BF9"/>
    <w:rsid w:val="00F011A7"/>
    <w:rsid w:val="00F038C5"/>
    <w:rsid w:val="00F0466E"/>
    <w:rsid w:val="00F05ECF"/>
    <w:rsid w:val="00F1031A"/>
    <w:rsid w:val="00F130E0"/>
    <w:rsid w:val="00F17053"/>
    <w:rsid w:val="00F23441"/>
    <w:rsid w:val="00F23677"/>
    <w:rsid w:val="00F25E7C"/>
    <w:rsid w:val="00F43CE8"/>
    <w:rsid w:val="00F648BA"/>
    <w:rsid w:val="00F67673"/>
    <w:rsid w:val="00F71193"/>
    <w:rsid w:val="00F729A1"/>
    <w:rsid w:val="00F90724"/>
    <w:rsid w:val="00FA1DDF"/>
    <w:rsid w:val="00FB0329"/>
    <w:rsid w:val="00FC64FD"/>
    <w:rsid w:val="00FF102A"/>
    <w:rsid w:val="00FF465A"/>
    <w:rsid w:val="00FF5F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FD3"/>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CB7"/>
    <w:pPr>
      <w:ind w:left="720"/>
      <w:contextualSpacing/>
    </w:pPr>
  </w:style>
  <w:style w:type="paragraph" w:styleId="a4">
    <w:name w:val="header"/>
    <w:basedOn w:val="a"/>
    <w:link w:val="a5"/>
    <w:uiPriority w:val="99"/>
    <w:unhideWhenUsed/>
    <w:rsid w:val="00F130E0"/>
    <w:pPr>
      <w:tabs>
        <w:tab w:val="center" w:pos="4677"/>
        <w:tab w:val="right" w:pos="9355"/>
      </w:tabs>
    </w:pPr>
    <w:rPr>
      <w:rFonts w:cs="Times New Roman"/>
    </w:rPr>
  </w:style>
  <w:style w:type="character" w:customStyle="1" w:styleId="a5">
    <w:name w:val="Верхний колонтитул Знак"/>
    <w:link w:val="a4"/>
    <w:uiPriority w:val="99"/>
    <w:rsid w:val="00F130E0"/>
    <w:rPr>
      <w:rFonts w:ascii="Arial" w:hAnsi="Arial" w:cs="Arial"/>
    </w:rPr>
  </w:style>
  <w:style w:type="paragraph" w:styleId="a6">
    <w:name w:val="footer"/>
    <w:basedOn w:val="a"/>
    <w:link w:val="a7"/>
    <w:uiPriority w:val="99"/>
    <w:unhideWhenUsed/>
    <w:rsid w:val="00F130E0"/>
    <w:pPr>
      <w:tabs>
        <w:tab w:val="center" w:pos="4677"/>
        <w:tab w:val="right" w:pos="9355"/>
      </w:tabs>
    </w:pPr>
    <w:rPr>
      <w:rFonts w:cs="Times New Roman"/>
    </w:rPr>
  </w:style>
  <w:style w:type="character" w:customStyle="1" w:styleId="a7">
    <w:name w:val="Нижний колонтитул Знак"/>
    <w:link w:val="a6"/>
    <w:uiPriority w:val="99"/>
    <w:rsid w:val="00F130E0"/>
    <w:rPr>
      <w:rFonts w:ascii="Arial" w:hAnsi="Arial" w:cs="Arial"/>
    </w:rPr>
  </w:style>
  <w:style w:type="character" w:customStyle="1" w:styleId="FontStyle21">
    <w:name w:val="Font Style21"/>
    <w:uiPriority w:val="99"/>
    <w:rsid w:val="00042D36"/>
    <w:rPr>
      <w:rFonts w:ascii="Times New Roman" w:hAnsi="Times New Roman" w:cs="Times New Roman"/>
      <w:color w:val="000000"/>
      <w:sz w:val="22"/>
      <w:szCs w:val="22"/>
    </w:rPr>
  </w:style>
  <w:style w:type="table" w:styleId="a8">
    <w:name w:val="Table Grid"/>
    <w:basedOn w:val="a1"/>
    <w:uiPriority w:val="59"/>
    <w:rsid w:val="00A22F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C2E3A"/>
    <w:pPr>
      <w:widowControl w:val="0"/>
      <w:autoSpaceDE w:val="0"/>
      <w:autoSpaceDN w:val="0"/>
      <w:adjustRightInd w:val="0"/>
      <w:ind w:firstLine="720"/>
    </w:pPr>
    <w:rPr>
      <w:rFonts w:ascii="Arial" w:hAnsi="Arial" w:cs="Arial"/>
    </w:rPr>
  </w:style>
  <w:style w:type="character" w:styleId="a9">
    <w:name w:val="Hyperlink"/>
    <w:uiPriority w:val="99"/>
    <w:unhideWhenUsed/>
    <w:rsid w:val="00D55BE2"/>
    <w:rPr>
      <w:color w:val="0000FF"/>
      <w:u w:val="single"/>
    </w:rPr>
  </w:style>
  <w:style w:type="paragraph" w:styleId="aa">
    <w:name w:val="Balloon Text"/>
    <w:basedOn w:val="a"/>
    <w:link w:val="ab"/>
    <w:uiPriority w:val="99"/>
    <w:semiHidden/>
    <w:unhideWhenUsed/>
    <w:rsid w:val="008B3D0F"/>
    <w:rPr>
      <w:rFonts w:ascii="Tahoma" w:hAnsi="Tahoma" w:cs="Times New Roman"/>
      <w:sz w:val="16"/>
      <w:szCs w:val="16"/>
    </w:rPr>
  </w:style>
  <w:style w:type="character" w:customStyle="1" w:styleId="ab">
    <w:name w:val="Текст выноски Знак"/>
    <w:link w:val="aa"/>
    <w:uiPriority w:val="99"/>
    <w:semiHidden/>
    <w:rsid w:val="008B3D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ovik.ucoz.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main?base=LAW;n=116038;fld=134;dst=100163" TargetMode="External"/><Relationship Id="rId4" Type="http://schemas.openxmlformats.org/officeDocument/2006/relationships/settings" Target="settings.xml"/><Relationship Id="rId9" Type="http://schemas.openxmlformats.org/officeDocument/2006/relationships/hyperlink" Target="consultantplus://offline/main?base=LAW;n=116038;fld=134;dst=1001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85059-79D2-495D-90E3-4FEFF24DA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22</Pages>
  <Words>7053</Words>
  <Characters>49477</Characters>
  <Application>Microsoft Office Word</Application>
  <DocSecurity>0</DocSecurity>
  <Lines>412</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56418</CharactersWithSpaces>
  <SharedDoc>false</SharedDoc>
  <HLinks>
    <vt:vector size="18" baseType="variant">
      <vt:variant>
        <vt:i4>3145828</vt:i4>
      </vt:variant>
      <vt:variant>
        <vt:i4>6</vt:i4>
      </vt:variant>
      <vt:variant>
        <vt:i4>0</vt:i4>
      </vt:variant>
      <vt:variant>
        <vt:i4>5</vt:i4>
      </vt:variant>
      <vt:variant>
        <vt:lpwstr>consultantplus://offline/main?base=LAW;n=116038;fld=134;dst=100163</vt:lpwstr>
      </vt:variant>
      <vt:variant>
        <vt:lpwstr/>
      </vt:variant>
      <vt:variant>
        <vt:i4>3145828</vt:i4>
      </vt:variant>
      <vt:variant>
        <vt:i4>3</vt:i4>
      </vt:variant>
      <vt:variant>
        <vt:i4>0</vt:i4>
      </vt:variant>
      <vt:variant>
        <vt:i4>5</vt:i4>
      </vt:variant>
      <vt:variant>
        <vt:lpwstr>consultantplus://offline/main?base=LAW;n=116038;fld=134;dst=100163</vt:lpwstr>
      </vt:variant>
      <vt:variant>
        <vt:lpwstr/>
      </vt:variant>
      <vt:variant>
        <vt:i4>6357027</vt:i4>
      </vt:variant>
      <vt:variant>
        <vt:i4>0</vt:i4>
      </vt:variant>
      <vt:variant>
        <vt:i4>0</vt:i4>
      </vt:variant>
      <vt:variant>
        <vt:i4>5</vt:i4>
      </vt:variant>
      <vt:variant>
        <vt:lpwstr>http://bitovik.ucoz.ru/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cp:lastPrinted>2012-04-17T04:43:00Z</cp:lastPrinted>
  <dcterms:created xsi:type="dcterms:W3CDTF">2012-05-03T23:18:00Z</dcterms:created>
  <dcterms:modified xsi:type="dcterms:W3CDTF">2012-05-13T23:04:00Z</dcterms:modified>
</cp:coreProperties>
</file>